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5040E5" w14:textId="77777777" w:rsidR="000076D9" w:rsidRDefault="000076D9" w:rsidP="00991709">
      <w:pPr>
        <w:jc w:val="center"/>
        <w:rPr>
          <w:b/>
          <w:bCs/>
          <w:sz w:val="28"/>
          <w:szCs w:val="24"/>
        </w:rPr>
      </w:pPr>
      <w:r w:rsidRPr="000076D9">
        <w:rPr>
          <w:b/>
          <w:bCs/>
          <w:sz w:val="28"/>
          <w:szCs w:val="24"/>
        </w:rPr>
        <w:t>Erdőmérnöki, Faipari és Agrárműszaki</w:t>
      </w:r>
    </w:p>
    <w:p w14:paraId="19166830" w14:textId="65D648C9" w:rsidR="00991709" w:rsidRDefault="000076D9" w:rsidP="00991709">
      <w:pPr>
        <w:jc w:val="center"/>
        <w:rPr>
          <w:b/>
          <w:bCs/>
          <w:sz w:val="28"/>
          <w:szCs w:val="24"/>
        </w:rPr>
      </w:pPr>
      <w:r w:rsidRPr="000076D9">
        <w:rPr>
          <w:b/>
          <w:bCs/>
          <w:sz w:val="28"/>
          <w:szCs w:val="24"/>
        </w:rPr>
        <w:t>Szakmai Tagozat</w:t>
      </w:r>
    </w:p>
    <w:p w14:paraId="68B33EAE" w14:textId="77777777" w:rsidR="000076D9" w:rsidRDefault="000076D9" w:rsidP="00991709">
      <w:pPr>
        <w:jc w:val="center"/>
      </w:pPr>
    </w:p>
    <w:p w14:paraId="0BA7C618" w14:textId="052EADBB" w:rsidR="00991709" w:rsidRPr="00991709" w:rsidRDefault="00991709" w:rsidP="00991709">
      <w:pPr>
        <w:jc w:val="center"/>
        <w:rPr>
          <w:b/>
          <w:bCs/>
          <w:sz w:val="28"/>
          <w:szCs w:val="24"/>
          <w:u w:val="single"/>
        </w:rPr>
      </w:pPr>
      <w:r w:rsidRPr="00991709">
        <w:rPr>
          <w:b/>
          <w:bCs/>
          <w:sz w:val="28"/>
          <w:szCs w:val="24"/>
          <w:u w:val="single"/>
        </w:rPr>
        <w:t xml:space="preserve">Beszámoló a tagozat </w:t>
      </w:r>
      <w:r w:rsidR="00E00847">
        <w:rPr>
          <w:b/>
          <w:bCs/>
          <w:sz w:val="28"/>
          <w:szCs w:val="24"/>
          <w:u w:val="single"/>
        </w:rPr>
        <w:t>202</w:t>
      </w:r>
      <w:r w:rsidR="00881C26">
        <w:rPr>
          <w:b/>
          <w:bCs/>
          <w:sz w:val="28"/>
          <w:szCs w:val="24"/>
          <w:u w:val="single"/>
        </w:rPr>
        <w:t>5</w:t>
      </w:r>
      <w:r w:rsidR="00982D6C">
        <w:rPr>
          <w:b/>
          <w:bCs/>
          <w:sz w:val="28"/>
          <w:szCs w:val="24"/>
          <w:u w:val="single"/>
        </w:rPr>
        <w:t>. évi</w:t>
      </w:r>
      <w:r w:rsidRPr="00991709">
        <w:rPr>
          <w:b/>
          <w:bCs/>
          <w:sz w:val="28"/>
          <w:szCs w:val="24"/>
          <w:u w:val="single"/>
        </w:rPr>
        <w:t xml:space="preserve"> tevékenységéről</w:t>
      </w:r>
    </w:p>
    <w:p w14:paraId="3E67333A" w14:textId="55B774D2" w:rsidR="00786B77" w:rsidRDefault="00786B77"/>
    <w:p w14:paraId="7A097C92" w14:textId="58FCD689" w:rsidR="001310F1" w:rsidRDefault="001310F1"/>
    <w:p w14:paraId="76BF3C61" w14:textId="77777777" w:rsidR="001310F1" w:rsidRDefault="001310F1"/>
    <w:p w14:paraId="18250DDE" w14:textId="0D8109AF" w:rsidR="00991709" w:rsidRDefault="00991709"/>
    <w:bookmarkStart w:id="0" w:name="_Toc39135311" w:displacedByCustomXml="next"/>
    <w:sdt>
      <w:sdtPr>
        <w:rPr>
          <w:b/>
          <w:bCs/>
          <w:sz w:val="28"/>
          <w:szCs w:val="24"/>
        </w:rPr>
        <w:id w:val="170228949"/>
        <w:docPartObj>
          <w:docPartGallery w:val="Table of Contents"/>
          <w:docPartUnique/>
        </w:docPartObj>
      </w:sdtPr>
      <w:sdtEndPr>
        <w:rPr>
          <w:b w:val="0"/>
          <w:sz w:val="24"/>
          <w:szCs w:val="22"/>
        </w:rPr>
      </w:sdtEndPr>
      <w:sdtContent>
        <w:p w14:paraId="647D4CF8" w14:textId="5D8F40E4" w:rsidR="001310F1" w:rsidRDefault="001310F1" w:rsidP="003401D8">
          <w:pPr>
            <w:rPr>
              <w:b/>
              <w:bCs/>
              <w:sz w:val="28"/>
              <w:szCs w:val="24"/>
            </w:rPr>
          </w:pPr>
          <w:r w:rsidRPr="003401D8">
            <w:rPr>
              <w:b/>
              <w:bCs/>
              <w:sz w:val="28"/>
              <w:szCs w:val="24"/>
            </w:rPr>
            <w:t>Tartalom</w:t>
          </w:r>
          <w:bookmarkEnd w:id="0"/>
        </w:p>
        <w:p w14:paraId="5BB9608A" w14:textId="77777777" w:rsidR="003401D8" w:rsidRPr="003401D8" w:rsidRDefault="003401D8" w:rsidP="003401D8">
          <w:pPr>
            <w:rPr>
              <w:b/>
              <w:bCs/>
            </w:rPr>
          </w:pPr>
        </w:p>
        <w:p w14:paraId="0161E8FE" w14:textId="7626ED7D" w:rsidR="00CD05D8" w:rsidRDefault="001310F1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758314" w:history="1">
            <w:r w:rsidR="00CD05D8" w:rsidRPr="004C18F4">
              <w:rPr>
                <w:rStyle w:val="Hiperhivatkozs"/>
                <w:rFonts w:eastAsiaTheme="majorEastAsia"/>
                <w:noProof/>
              </w:rPr>
              <w:t>1.</w:t>
            </w:r>
            <w:r w:rsidR="00CD05D8"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="00CD05D8" w:rsidRPr="004C18F4">
              <w:rPr>
                <w:rStyle w:val="Hiperhivatkozs"/>
                <w:rFonts w:eastAsiaTheme="majorEastAsia"/>
                <w:noProof/>
              </w:rPr>
              <w:t>Összefoglaló</w:t>
            </w:r>
            <w:r w:rsidR="00CD05D8">
              <w:rPr>
                <w:noProof/>
                <w:webHidden/>
              </w:rPr>
              <w:tab/>
            </w:r>
            <w:r w:rsidR="00CD05D8">
              <w:rPr>
                <w:noProof/>
                <w:webHidden/>
              </w:rPr>
              <w:fldChar w:fldCharType="begin"/>
            </w:r>
            <w:r w:rsidR="00CD05D8">
              <w:rPr>
                <w:noProof/>
                <w:webHidden/>
              </w:rPr>
              <w:instrText xml:space="preserve"> PAGEREF _Toc222758314 \h </w:instrText>
            </w:r>
            <w:r w:rsidR="00CD05D8">
              <w:rPr>
                <w:noProof/>
                <w:webHidden/>
              </w:rPr>
            </w:r>
            <w:r w:rsidR="00CD05D8"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2</w:t>
            </w:r>
            <w:r w:rsidR="00CD05D8">
              <w:rPr>
                <w:noProof/>
                <w:webHidden/>
              </w:rPr>
              <w:fldChar w:fldCharType="end"/>
            </w:r>
          </w:hyperlink>
        </w:p>
        <w:p w14:paraId="243418CA" w14:textId="277DB719" w:rsidR="00CD05D8" w:rsidRDefault="00CD05D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15" w:history="1">
            <w:r w:rsidRPr="004C18F4">
              <w:rPr>
                <w:rStyle w:val="Hiperhivatkozs"/>
                <w:rFonts w:eastAsiaTheme="majorEastAsia"/>
                <w:noProof/>
              </w:rPr>
              <w:t>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Tagozati alapadatok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_Toc222758315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A7BFEB" w14:textId="415AB91F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16" w:history="1">
            <w:r w:rsidRPr="004C18F4">
              <w:rPr>
                <w:rStyle w:val="Hiperhivatkozs"/>
                <w:rFonts w:eastAsiaTheme="majorEastAsia"/>
                <w:noProof/>
              </w:rPr>
              <w:t>2.1.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Létszámok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_Toc222758316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77A8B1A" w14:textId="5C7D6AF3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17" w:history="1">
            <w:r w:rsidRPr="004C18F4">
              <w:rPr>
                <w:rStyle w:val="Hiperhivatkozs"/>
                <w:rFonts w:eastAsiaTheme="majorEastAsia"/>
                <w:noProof/>
              </w:rPr>
              <w:t>2.2.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Jogosultságok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_Toc222758317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3735E5" w14:textId="1B023975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18" w:history="1">
            <w:r w:rsidRPr="004C18F4">
              <w:rPr>
                <w:rStyle w:val="Hiperhivatkozs"/>
                <w:rFonts w:eastAsiaTheme="majorEastAsia"/>
                <w:noProof/>
              </w:rPr>
              <w:t>2.3.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Kamarai tanúsítás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_Toc222758318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81B56AE" w14:textId="52AC7461" w:rsidR="00CD05D8" w:rsidRDefault="00CD05D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19" w:history="1">
            <w:r w:rsidRPr="004C18F4">
              <w:rPr>
                <w:rStyle w:val="Hiperhivatkozs"/>
                <w:rFonts w:eastAsiaTheme="majorEastAsia"/>
                <w:noProof/>
              </w:rPr>
              <w:t>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Szervezeti működés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_Toc222758319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BD9056F" w14:textId="4D6668ED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0" w:history="1">
            <w:r w:rsidRPr="004C18F4">
              <w:rPr>
                <w:rStyle w:val="Hiperhivatkozs"/>
                <w:rFonts w:eastAsiaTheme="majorEastAsia"/>
                <w:noProof/>
              </w:rPr>
              <w:t>3.1.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Testületi ülések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FB26450" w14:textId="22E28CCD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1" w:history="1">
            <w:r w:rsidRPr="004C18F4">
              <w:rPr>
                <w:rStyle w:val="Hiperhivatkozs"/>
                <w:rFonts w:eastAsiaTheme="majorEastAsia"/>
                <w:noProof/>
              </w:rPr>
              <w:t>3.2.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Szakosztályok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9BF4DF7" w14:textId="05E3FDA4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2" w:history="1">
            <w:r w:rsidRPr="004C18F4">
              <w:rPr>
                <w:rStyle w:val="Hiperhivatkozs"/>
                <w:rFonts w:eastAsiaTheme="majorEastAsia"/>
                <w:noProof/>
              </w:rPr>
              <w:t>3.3.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Szakcsoportok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1EF524" w14:textId="366409F2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3" w:history="1">
            <w:r w:rsidRPr="004C18F4">
              <w:rPr>
                <w:rStyle w:val="Hiperhivatkozs"/>
                <w:rFonts w:eastAsiaTheme="majorEastAsia"/>
                <w:noProof/>
              </w:rPr>
              <w:t>3.4.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Kommunikáció nyilvánosság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DAF3C06" w14:textId="0CA1D63D" w:rsidR="00CD05D8" w:rsidRDefault="00CD05D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4" w:history="1">
            <w:r w:rsidRPr="004C18F4">
              <w:rPr>
                <w:rStyle w:val="Hiperhivatkozs"/>
                <w:rFonts w:eastAsiaTheme="majorEastAsia"/>
                <w:noProof/>
              </w:rPr>
              <w:t>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Szakmai tevékenység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9E72C5" w14:textId="3E52B3CE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5" w:history="1">
            <w:r w:rsidRPr="004C18F4">
              <w:rPr>
                <w:rStyle w:val="Hiperhivatkozs"/>
                <w:rFonts w:eastAsiaTheme="majorEastAsia"/>
                <w:noProof/>
              </w:rPr>
              <w:t>4.1.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Továbbképzés, oktatás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A5B911" w14:textId="7EBC408E" w:rsidR="00CD05D8" w:rsidRDefault="00CD05D8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6" w:history="1">
            <w:r w:rsidRPr="004C18F4">
              <w:rPr>
                <w:rStyle w:val="Hiperhivatkozs"/>
                <w:rFonts w:eastAsiaTheme="majorEastAsia"/>
                <w:noProof/>
              </w:rPr>
              <w:t>4.1.1.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Jogszabály és kamarai szabályzat alapján szervezett kötelező képzések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B9C8A6" w14:textId="48E3F164" w:rsidR="00CD05D8" w:rsidRDefault="00CD05D8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7" w:history="1">
            <w:r w:rsidRPr="004C18F4">
              <w:rPr>
                <w:rStyle w:val="Hiperhivatkozs"/>
                <w:rFonts w:eastAsiaTheme="majorEastAsia"/>
                <w:noProof/>
              </w:rPr>
              <w:t>4.1.2.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Önkéntesen szervezett képzések, egyéb programok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534B5E" w14:textId="67F62482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8" w:history="1">
            <w:r w:rsidRPr="004C18F4">
              <w:rPr>
                <w:rStyle w:val="Hiperhivatkozs"/>
                <w:rFonts w:eastAsiaTheme="majorEastAsia"/>
                <w:noProof/>
              </w:rPr>
              <w:t>4.2.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Beszámoló és jogosultsági vizsgák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37F1E6E" w14:textId="79FFE34A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29" w:history="1">
            <w:r w:rsidRPr="004C18F4">
              <w:rPr>
                <w:rStyle w:val="Hiperhivatkozs"/>
                <w:rFonts w:eastAsiaTheme="majorEastAsia"/>
                <w:noProof/>
              </w:rPr>
              <w:t>4.3.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Feladat alapú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_Toc222758329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BF2E29" w14:textId="1673027C" w:rsidR="00CD05D8" w:rsidRDefault="00CD05D8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30" w:history="1">
            <w:r w:rsidRPr="004C18F4">
              <w:rPr>
                <w:rStyle w:val="Hiperhivatkozs"/>
                <w:rFonts w:eastAsiaTheme="majorEastAsia"/>
                <w:noProof/>
              </w:rPr>
              <w:t>4.3.1.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2025. évi FAP pályázatok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_Toc222758330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5AD0B0" w14:textId="2358E4CF" w:rsidR="00CD05D8" w:rsidRDefault="00CD05D8">
          <w:pPr>
            <w:pStyle w:val="TJ3"/>
            <w:tabs>
              <w:tab w:val="left" w:pos="144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31" w:history="1">
            <w:r w:rsidRPr="004C18F4">
              <w:rPr>
                <w:rStyle w:val="Hiperhivatkozs"/>
                <w:rFonts w:eastAsiaTheme="majorEastAsia"/>
                <w:noProof/>
              </w:rPr>
              <w:t>4.3.2.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Korábbi évek pályázatai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_Toc222758331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20491BB" w14:textId="7515B367" w:rsidR="00CD05D8" w:rsidRDefault="00CD05D8">
          <w:pPr>
            <w:pStyle w:val="TJ2"/>
            <w:tabs>
              <w:tab w:val="left" w:pos="96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32" w:history="1">
            <w:r w:rsidRPr="004C18F4">
              <w:rPr>
                <w:rStyle w:val="Hiperhivatkozs"/>
                <w:rFonts w:eastAsiaTheme="majorEastAsia"/>
                <w:noProof/>
              </w:rPr>
              <w:t>4.4.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Részvétel a jogalkotásban, jogszabályok véleményezése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_Toc222758332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5789B3" w14:textId="2D995E22" w:rsidR="00CD05D8" w:rsidRDefault="00CD05D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33" w:history="1">
            <w:r w:rsidRPr="004C18F4">
              <w:rPr>
                <w:rStyle w:val="Hiperhivatkozs"/>
                <w:rFonts w:eastAsiaTheme="majorEastAsia"/>
                <w:noProof/>
              </w:rPr>
              <w:t>5.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Kapcsolatok, együttműködések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_Toc222758333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D4A7EE7" w14:textId="41F19D05" w:rsidR="00CD05D8" w:rsidRDefault="00CD05D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34" w:history="1">
            <w:r w:rsidRPr="004C18F4">
              <w:rPr>
                <w:rStyle w:val="Hiperhivatkozs"/>
                <w:rFonts w:eastAsiaTheme="majorEastAsia"/>
                <w:noProof/>
              </w:rPr>
              <w:t>6.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Díjak, kitüntetések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_Toc222758334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F34CD1" w14:textId="3DAC213D" w:rsidR="00CD05D8" w:rsidRDefault="00CD05D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35" w:history="1">
            <w:r w:rsidRPr="004C18F4">
              <w:rPr>
                <w:rStyle w:val="Hiperhivatkozs"/>
                <w:rFonts w:eastAsiaTheme="majorEastAsia"/>
                <w:noProof/>
              </w:rPr>
              <w:t>7.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Gazdálkodás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_Toc222758335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9D6D327" w14:textId="55B3FB7F" w:rsidR="00CD05D8" w:rsidRDefault="00CD05D8">
          <w:pPr>
            <w:pStyle w:val="TJ1"/>
            <w:tabs>
              <w:tab w:val="left" w:pos="480"/>
              <w:tab w:val="right" w:leader="dot" w:pos="9062"/>
            </w:tabs>
            <w:rPr>
              <w:rFonts w:asciiTheme="minorHAnsi" w:eastAsiaTheme="minorEastAsia" w:hAnsiTheme="minorHAnsi" w:cstheme="minorBidi"/>
              <w:noProof/>
              <w:kern w:val="2"/>
              <w:szCs w:val="24"/>
              <w:lang w:eastAsia="hu-HU"/>
              <w14:ligatures w14:val="standardContextual"/>
            </w:rPr>
          </w:pPr>
          <w:hyperlink w:anchor="_Toc222758336" w:history="1">
            <w:r w:rsidRPr="004C18F4">
              <w:rPr>
                <w:rStyle w:val="Hiperhivatkozs"/>
                <w:rFonts w:eastAsiaTheme="majorEastAsia"/>
                <w:noProof/>
              </w:rPr>
              <w:t>8.</w:t>
            </w:r>
            <w:r>
              <w:rPr>
                <w:rFonts w:asciiTheme="minorHAnsi" w:eastAsiaTheme="minorEastAsia" w:hAnsiTheme="minorHAnsi" w:cstheme="minorBidi"/>
                <w:noProof/>
                <w:kern w:val="2"/>
                <w:szCs w:val="24"/>
                <w:lang w:eastAsia="hu-HU"/>
                <w14:ligatures w14:val="standardContextual"/>
              </w:rPr>
              <w:tab/>
            </w:r>
            <w:r w:rsidRPr="004C18F4">
              <w:rPr>
                <w:rStyle w:val="Hiperhivatkozs"/>
                <w:rFonts w:eastAsiaTheme="majorEastAsia"/>
                <w:noProof/>
              </w:rPr>
              <w:t>2026. évi munkaterv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_Toc222758336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26552C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5FEB224" w14:textId="216F6838" w:rsidR="001310F1" w:rsidRDefault="001310F1">
          <w:r>
            <w:rPr>
              <w:b/>
              <w:bCs/>
            </w:rPr>
            <w:fldChar w:fldCharType="end"/>
          </w:r>
        </w:p>
      </w:sdtContent>
    </w:sdt>
    <w:p w14:paraId="2A5D37E5" w14:textId="77777777" w:rsidR="001310F1" w:rsidRDefault="001310F1"/>
    <w:p w14:paraId="209747FE" w14:textId="77777777" w:rsidR="001310F1" w:rsidRDefault="001310F1"/>
    <w:p w14:paraId="4D9E8740" w14:textId="77777777" w:rsidR="001310F1" w:rsidRDefault="001310F1">
      <w:pPr>
        <w:widowControl/>
        <w:autoSpaceDE/>
        <w:autoSpaceDN/>
        <w:spacing w:after="160" w:line="259" w:lineRule="auto"/>
        <w:rPr>
          <w:rFonts w:eastAsiaTheme="majorEastAsia" w:cstheme="majorBidi"/>
          <w:b/>
          <w:sz w:val="28"/>
          <w:szCs w:val="32"/>
          <w:highlight w:val="cyan"/>
        </w:rPr>
      </w:pPr>
      <w:r>
        <w:rPr>
          <w:highlight w:val="cyan"/>
        </w:rPr>
        <w:br w:type="page"/>
      </w:r>
    </w:p>
    <w:p w14:paraId="12FCEBE2" w14:textId="6E55C952" w:rsidR="005E4E01" w:rsidRDefault="005E4E01" w:rsidP="00991709">
      <w:pPr>
        <w:pStyle w:val="Cmsor1"/>
      </w:pPr>
      <w:bookmarkStart w:id="1" w:name="_Toc222758314"/>
      <w:r>
        <w:lastRenderedPageBreak/>
        <w:t>Összefoglaló</w:t>
      </w:r>
      <w:bookmarkEnd w:id="1"/>
    </w:p>
    <w:p w14:paraId="6C19477F" w14:textId="06267EBA" w:rsidR="005E4E01" w:rsidRDefault="005E4E01" w:rsidP="005E4E01"/>
    <w:p w14:paraId="37089B2F" w14:textId="7DA76E59" w:rsidR="005E4E01" w:rsidRDefault="00B237A4" w:rsidP="005E4E01">
      <w:r>
        <w:t xml:space="preserve">A tagozat elnöksége a 2022. június 17-i tagozati taggyűlésen kapta meg a felhatalmazást a tagozat ügyvitelének irányítására. A tagozat elnöksége a ciklus záró esztendejében is egyik legfontosabb feladatának tekintette </w:t>
      </w:r>
      <w:r w:rsidR="002B6B37">
        <w:t>tagjainak szakmagyakorlási tevékenységeit elősegíteni, biztosítani. A szakértői és a tervezői tevékenységek gyakorlásának ügye, azok gondozása, aktualitásainak biztosítása kiemelt fontosságú!</w:t>
      </w:r>
    </w:p>
    <w:p w14:paraId="304216A0" w14:textId="6BD03845" w:rsidR="002B6B37" w:rsidRDefault="002B6B37" w:rsidP="005E4E01">
      <w:r>
        <w:t xml:space="preserve">Sajnálatos módon az 1/2010-es Földművelésügyi Minisztérium által megalkotott rendelet </w:t>
      </w:r>
      <w:proofErr w:type="gramStart"/>
      <w:r>
        <w:t>módosítására</w:t>
      </w:r>
      <w:proofErr w:type="gramEnd"/>
      <w:r>
        <w:t xml:space="preserve"> illetve hatálytalanítására tett kísérleteink ebben az esztendőben sem vezettek eredményre. Az Erdőmérnöki és az Agrárműszaki Szakosztályaink munkáját nagy mértékben hátráltató jogszabály annak ellenére van még most is hatályban, hogy ez a helyzet ellentétben áll </w:t>
      </w:r>
      <w:r w:rsidR="004E6787">
        <w:t>a Minisztérium és az MMK által kötött korábbi megállapodással is!</w:t>
      </w:r>
      <w:r w:rsidR="008A6736">
        <w:t xml:space="preserve"> Ez a körülmény tagozatunk létszámára is negatív hatással van!</w:t>
      </w:r>
    </w:p>
    <w:p w14:paraId="6BC634CE" w14:textId="185CCD07" w:rsidR="004E6787" w:rsidRDefault="004E6787" w:rsidP="005E4E01">
      <w:r>
        <w:t>A jogszabály megváltoztatásának igénye az idő múlásával semmit nem változott, ezirányú munkánkat a következő esztendőben is folytatni kívánjuk!</w:t>
      </w:r>
    </w:p>
    <w:p w14:paraId="14180015" w14:textId="3FFF010D" w:rsidR="004E6787" w:rsidRDefault="004E6787" w:rsidP="005E4E01">
      <w:r>
        <w:t xml:space="preserve">Tagozatunk </w:t>
      </w:r>
      <w:r w:rsidR="009304AC">
        <w:t>honlapja működik, tagságunkkal történő kapcsolattartás egyik legfontosabb eszközének tekintjük.</w:t>
      </w:r>
    </w:p>
    <w:p w14:paraId="617D84FA" w14:textId="1F05FAF9" w:rsidR="009304AC" w:rsidRDefault="009304AC" w:rsidP="005E4E01">
      <w:r>
        <w:t>Tagozati elnökségi üléseinken vitattuk meg aktuális feladatainkat, és hoztuk meg a szükséges döntéseket.</w:t>
      </w:r>
    </w:p>
    <w:p w14:paraId="33F444CA" w14:textId="3AAD5E00" w:rsidR="009304AC" w:rsidRDefault="009304AC" w:rsidP="005E4E01">
      <w:r>
        <w:t xml:space="preserve">Tekintettel arra, hogy a Soproni Egyetemmel Együttműködési Megállapodás van érvényben, figyelemmel kísérjük az egyetemi oktatás tanmeneteit. Különösen fontos véleményünk hangoztatása az erdőmérnöki szakterületen a kultúrmérnöki jellegű oktatási hányad csökkenése következtében, hiszen a régóta jól bevált műszaki tárgyak oktatásának </w:t>
      </w:r>
      <w:r w:rsidR="008A6736">
        <w:t xml:space="preserve">mennyisége </w:t>
      </w:r>
      <w:r>
        <w:t xml:space="preserve">csökkenő tendenciát mutat! </w:t>
      </w:r>
      <w:r w:rsidR="008A6736">
        <w:t>Ez a körülmény sajnálatos módon jelentős mértékben megkérdőjelezi az egyetemről kikerülő erdőmérnökök alkalmasságát az erdőgazdálkodásban a jelentkező építési- műszaki jellegű feladatok megoldására! Javaslatainkat eljuttattuk az Erdőmérnöki kar dékánjának szíves megfontolásra!</w:t>
      </w:r>
    </w:p>
    <w:p w14:paraId="4A3D94B4" w14:textId="39C78ABB" w:rsidR="008A6736" w:rsidRDefault="008A6736" w:rsidP="005E4E01">
      <w:r>
        <w:t>Éves kötelező továbbképzésünket a BPMK-</w:t>
      </w:r>
      <w:proofErr w:type="spellStart"/>
      <w:r>
        <w:t>val</w:t>
      </w:r>
      <w:proofErr w:type="spellEnd"/>
      <w:r>
        <w:t xml:space="preserve"> közös szervezéssel realizáltuk!</w:t>
      </w:r>
    </w:p>
    <w:p w14:paraId="3CFC8ECC" w14:textId="77777777" w:rsidR="009304AC" w:rsidRPr="005E4E01" w:rsidRDefault="009304AC" w:rsidP="005E4E01"/>
    <w:p w14:paraId="5CAFA38A" w14:textId="77777777" w:rsidR="005E4E01" w:rsidRPr="005E4E01" w:rsidRDefault="005E4E01" w:rsidP="005E4E01"/>
    <w:p w14:paraId="6091B04C" w14:textId="76B82F56" w:rsidR="00786B77" w:rsidRPr="005E4E01" w:rsidRDefault="00786B77" w:rsidP="00991709">
      <w:pPr>
        <w:pStyle w:val="Cmsor1"/>
      </w:pPr>
      <w:bookmarkStart w:id="2" w:name="_Toc222758315"/>
      <w:r w:rsidRPr="005E4E01">
        <w:t>Tagozat</w:t>
      </w:r>
      <w:r w:rsidR="0045713F" w:rsidRPr="005E4E01">
        <w:t>i alap</w:t>
      </w:r>
      <w:r w:rsidRPr="005E4E01">
        <w:t>adat</w:t>
      </w:r>
      <w:r w:rsidR="0045713F" w:rsidRPr="005E4E01">
        <w:t>ok</w:t>
      </w:r>
      <w:bookmarkEnd w:id="2"/>
    </w:p>
    <w:p w14:paraId="50254BB8" w14:textId="77777777" w:rsidR="00786B77" w:rsidRPr="005E4E01" w:rsidRDefault="00786B77"/>
    <w:p w14:paraId="41D6B234" w14:textId="77777777" w:rsidR="0045713F" w:rsidRPr="005E4E01" w:rsidRDefault="0045713F" w:rsidP="0045713F">
      <w:pPr>
        <w:pStyle w:val="Cmsor2"/>
      </w:pPr>
      <w:bookmarkStart w:id="3" w:name="_Toc222758316"/>
      <w:r w:rsidRPr="005E4E01">
        <w:t>Létszámok</w:t>
      </w:r>
      <w:bookmarkEnd w:id="3"/>
    </w:p>
    <w:p w14:paraId="647F3EFE" w14:textId="1CFB5F79" w:rsidR="0045713F" w:rsidRDefault="0045713F"/>
    <w:p w14:paraId="728A71AE" w14:textId="6837DC44" w:rsidR="00A16680" w:rsidRPr="00A16680" w:rsidRDefault="00A16680">
      <w:pPr>
        <w:rPr>
          <w:u w:val="single"/>
        </w:rPr>
      </w:pPr>
      <w:r w:rsidRPr="00A16680">
        <w:rPr>
          <w:u w:val="single"/>
        </w:rPr>
        <w:t>Taglétszám alakulása:</w:t>
      </w:r>
    </w:p>
    <w:p w14:paraId="2B34A06E" w14:textId="77777777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2835"/>
        <w:gridCol w:w="2835"/>
        <w:gridCol w:w="2835"/>
      </w:tblGrid>
      <w:tr w:rsidR="00E13D5A" w:rsidRPr="00BF136F" w14:paraId="338F62A0" w14:textId="5895853D" w:rsidTr="00B81EB9">
        <w:trPr>
          <w:trHeight w:val="250"/>
          <w:jc w:val="center"/>
        </w:trPr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0006A274" w14:textId="2A5CFA7F" w:rsidR="00E13D5A" w:rsidRPr="00BF136F" w:rsidRDefault="00E13D5A" w:rsidP="00A16680">
            <w:pPr>
              <w:jc w:val="center"/>
              <w:rPr>
                <w:b/>
                <w:bCs/>
                <w:szCs w:val="24"/>
              </w:rPr>
            </w:pPr>
            <w:r w:rsidRPr="00BF136F">
              <w:rPr>
                <w:b/>
                <w:bCs/>
                <w:szCs w:val="24"/>
              </w:rPr>
              <w:t>Dátum</w:t>
            </w:r>
          </w:p>
        </w:tc>
        <w:tc>
          <w:tcPr>
            <w:tcW w:w="2835" w:type="dxa"/>
            <w:shd w:val="clear" w:color="auto" w:fill="B4C6E7" w:themeFill="accent1" w:themeFillTint="66"/>
            <w:noWrap/>
            <w:hideMark/>
          </w:tcPr>
          <w:p w14:paraId="1992E607" w14:textId="77777777" w:rsidR="00E13D5A" w:rsidRPr="00BF136F" w:rsidRDefault="00E13D5A" w:rsidP="00A16680">
            <w:pPr>
              <w:jc w:val="center"/>
              <w:rPr>
                <w:b/>
                <w:bCs/>
                <w:szCs w:val="24"/>
              </w:rPr>
            </w:pPr>
            <w:r w:rsidRPr="00BF136F">
              <w:rPr>
                <w:b/>
                <w:bCs/>
                <w:szCs w:val="24"/>
              </w:rPr>
              <w:t>Tagozati taglétszám</w:t>
            </w:r>
          </w:p>
        </w:tc>
        <w:tc>
          <w:tcPr>
            <w:tcW w:w="2835" w:type="dxa"/>
            <w:shd w:val="clear" w:color="auto" w:fill="B4C6E7" w:themeFill="accent1" w:themeFillTint="66"/>
          </w:tcPr>
          <w:p w14:paraId="7B25501F" w14:textId="36E7FF6F" w:rsidR="00E13D5A" w:rsidRPr="00BF136F" w:rsidRDefault="002304C9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Elsődleges</w:t>
            </w:r>
            <w:r w:rsidRPr="00BF136F">
              <w:rPr>
                <w:b/>
                <w:bCs/>
                <w:szCs w:val="24"/>
              </w:rPr>
              <w:t xml:space="preserve"> taglétszám</w:t>
            </w:r>
          </w:p>
        </w:tc>
      </w:tr>
      <w:tr w:rsidR="00E13D5A" w:rsidRPr="00BF136F" w14:paraId="63A6FC10" w14:textId="321B5983" w:rsidTr="00B81EB9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EC77195" w14:textId="77777777" w:rsidR="00E13D5A" w:rsidRPr="00BF136F" w:rsidRDefault="00E13D5A" w:rsidP="000076D9">
            <w:pPr>
              <w:rPr>
                <w:szCs w:val="24"/>
              </w:rPr>
            </w:pPr>
            <w:r w:rsidRPr="00BF136F">
              <w:rPr>
                <w:szCs w:val="24"/>
              </w:rPr>
              <w:t>2019.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645D2024" w14:textId="690D3330" w:rsidR="00E13D5A" w:rsidRPr="00BF136F" w:rsidRDefault="00E13D5A" w:rsidP="000076D9">
            <w:pPr>
              <w:jc w:val="center"/>
              <w:rPr>
                <w:szCs w:val="24"/>
              </w:rPr>
            </w:pPr>
            <w:r w:rsidRPr="00BF136F">
              <w:rPr>
                <w:szCs w:val="24"/>
              </w:rPr>
              <w:t>257</w:t>
            </w:r>
          </w:p>
        </w:tc>
        <w:tc>
          <w:tcPr>
            <w:tcW w:w="2835" w:type="dxa"/>
          </w:tcPr>
          <w:p w14:paraId="5E45D61F" w14:textId="77699867" w:rsidR="00E13D5A" w:rsidRPr="00BF136F" w:rsidRDefault="007B49B9" w:rsidP="000076D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E13D5A" w:rsidRPr="00BF136F" w14:paraId="693E0D10" w14:textId="25B20D29" w:rsidTr="00B81EB9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1820DCBD" w14:textId="77777777" w:rsidR="00E13D5A" w:rsidRPr="00BF136F" w:rsidRDefault="00E13D5A" w:rsidP="000076D9">
            <w:pPr>
              <w:rPr>
                <w:szCs w:val="24"/>
              </w:rPr>
            </w:pPr>
            <w:r w:rsidRPr="00BF136F">
              <w:rPr>
                <w:szCs w:val="24"/>
              </w:rPr>
              <w:t>2020.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3FC0F9DB" w14:textId="36834BBC" w:rsidR="00E13D5A" w:rsidRPr="00BF136F" w:rsidRDefault="00E13D5A" w:rsidP="000076D9">
            <w:pPr>
              <w:jc w:val="center"/>
              <w:rPr>
                <w:szCs w:val="24"/>
              </w:rPr>
            </w:pPr>
            <w:r w:rsidRPr="00BF136F">
              <w:rPr>
                <w:szCs w:val="24"/>
              </w:rPr>
              <w:t>249</w:t>
            </w:r>
          </w:p>
        </w:tc>
        <w:tc>
          <w:tcPr>
            <w:tcW w:w="2835" w:type="dxa"/>
          </w:tcPr>
          <w:p w14:paraId="3AAFAA8C" w14:textId="29088C6C" w:rsidR="00E13D5A" w:rsidRPr="00BF136F" w:rsidRDefault="007B49B9" w:rsidP="000076D9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E13D5A" w:rsidRPr="00BF136F" w14:paraId="16DCB948" w14:textId="3EA38E96" w:rsidTr="00B81EB9">
        <w:trPr>
          <w:trHeight w:val="250"/>
          <w:jc w:val="center"/>
        </w:trPr>
        <w:tc>
          <w:tcPr>
            <w:tcW w:w="2835" w:type="dxa"/>
            <w:noWrap/>
            <w:hideMark/>
          </w:tcPr>
          <w:p w14:paraId="0C881C19" w14:textId="62B06A4D" w:rsidR="00E13D5A" w:rsidRPr="00BF136F" w:rsidRDefault="00E13D5A" w:rsidP="00D97712">
            <w:pPr>
              <w:rPr>
                <w:szCs w:val="24"/>
              </w:rPr>
            </w:pPr>
            <w:r w:rsidRPr="00BF136F">
              <w:rPr>
                <w:szCs w:val="24"/>
              </w:rPr>
              <w:t>2021. január 1-jén</w:t>
            </w:r>
          </w:p>
        </w:tc>
        <w:tc>
          <w:tcPr>
            <w:tcW w:w="2835" w:type="dxa"/>
            <w:noWrap/>
            <w:vAlign w:val="center"/>
            <w:hideMark/>
          </w:tcPr>
          <w:p w14:paraId="5CAA932B" w14:textId="1BE6A74F" w:rsidR="00E13D5A" w:rsidRPr="00BF136F" w:rsidRDefault="00E13D5A" w:rsidP="00D97712">
            <w:pPr>
              <w:jc w:val="center"/>
              <w:rPr>
                <w:szCs w:val="24"/>
              </w:rPr>
            </w:pPr>
            <w:r w:rsidRPr="00BF136F">
              <w:rPr>
                <w:szCs w:val="24"/>
              </w:rPr>
              <w:t>253</w:t>
            </w:r>
          </w:p>
        </w:tc>
        <w:tc>
          <w:tcPr>
            <w:tcW w:w="2835" w:type="dxa"/>
          </w:tcPr>
          <w:p w14:paraId="23A1F09C" w14:textId="47FFDF61" w:rsidR="00E13D5A" w:rsidRPr="00BF136F" w:rsidRDefault="007B49B9" w:rsidP="00D97712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-</w:t>
            </w:r>
          </w:p>
        </w:tc>
      </w:tr>
      <w:tr w:rsidR="00E13D5A" w:rsidRPr="00BF136F" w14:paraId="56DAC472" w14:textId="37410EB7" w:rsidTr="00B81EB9">
        <w:trPr>
          <w:trHeight w:val="250"/>
          <w:jc w:val="center"/>
        </w:trPr>
        <w:tc>
          <w:tcPr>
            <w:tcW w:w="2835" w:type="dxa"/>
            <w:noWrap/>
          </w:tcPr>
          <w:p w14:paraId="2119C87B" w14:textId="3C9C933E" w:rsidR="00E13D5A" w:rsidRPr="00BF136F" w:rsidRDefault="00E13D5A" w:rsidP="00BF136F">
            <w:pPr>
              <w:rPr>
                <w:szCs w:val="24"/>
              </w:rPr>
            </w:pPr>
            <w:r>
              <w:rPr>
                <w:szCs w:val="24"/>
              </w:rPr>
              <w:t>2022</w:t>
            </w:r>
            <w:r w:rsidRPr="00BF136F">
              <w:rPr>
                <w:szCs w:val="24"/>
              </w:rPr>
              <w:t>. március 31-</w:t>
            </w:r>
            <w:r w:rsidR="00881C26">
              <w:rPr>
                <w:szCs w:val="24"/>
              </w:rPr>
              <w:t>j</w:t>
            </w:r>
            <w:r w:rsidRPr="00BF136F"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752CE85A" w14:textId="0CF57117" w:rsidR="00E13D5A" w:rsidRPr="00BF136F" w:rsidRDefault="00E13D5A" w:rsidP="00BF136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267</w:t>
            </w:r>
          </w:p>
        </w:tc>
        <w:tc>
          <w:tcPr>
            <w:tcW w:w="2835" w:type="dxa"/>
          </w:tcPr>
          <w:p w14:paraId="55DE5A5F" w14:textId="07DBDDA8" w:rsidR="00E13D5A" w:rsidRDefault="002304C9" w:rsidP="00BF136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122</w:t>
            </w:r>
          </w:p>
        </w:tc>
      </w:tr>
      <w:tr w:rsidR="00E13D5A" w:rsidRPr="00BF136F" w14:paraId="535FFD15" w14:textId="557AF3EE" w:rsidTr="00B81EB9">
        <w:trPr>
          <w:trHeight w:val="250"/>
          <w:jc w:val="center"/>
        </w:trPr>
        <w:tc>
          <w:tcPr>
            <w:tcW w:w="2835" w:type="dxa"/>
            <w:noWrap/>
          </w:tcPr>
          <w:p w14:paraId="4B733A6B" w14:textId="5DC98524" w:rsidR="00E13D5A" w:rsidRPr="00BF136F" w:rsidRDefault="00E00847" w:rsidP="00BF136F">
            <w:pPr>
              <w:rPr>
                <w:szCs w:val="24"/>
              </w:rPr>
            </w:pPr>
            <w:r>
              <w:rPr>
                <w:szCs w:val="24"/>
              </w:rPr>
              <w:t>2023</w:t>
            </w:r>
            <w:r w:rsidR="00E13D5A">
              <w:rPr>
                <w:szCs w:val="24"/>
              </w:rPr>
              <w:t>. január 1-</w:t>
            </w:r>
            <w:r w:rsidR="00881C26">
              <w:rPr>
                <w:szCs w:val="24"/>
              </w:rPr>
              <w:t>j</w:t>
            </w:r>
            <w:r w:rsidR="00E13D5A"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1E94F3F7" w14:textId="6B5222AD" w:rsidR="00E13D5A" w:rsidRDefault="00E13D5A" w:rsidP="00BF136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267</w:t>
            </w:r>
          </w:p>
        </w:tc>
        <w:tc>
          <w:tcPr>
            <w:tcW w:w="2835" w:type="dxa"/>
          </w:tcPr>
          <w:p w14:paraId="68ECCC0C" w14:textId="6124BD8F" w:rsidR="00E13D5A" w:rsidRDefault="007B49B9" w:rsidP="00BF136F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129</w:t>
            </w:r>
          </w:p>
        </w:tc>
      </w:tr>
      <w:tr w:rsidR="00E00847" w:rsidRPr="00BF136F" w14:paraId="1473A266" w14:textId="77777777" w:rsidTr="00AA71D5">
        <w:trPr>
          <w:trHeight w:val="250"/>
          <w:jc w:val="center"/>
        </w:trPr>
        <w:tc>
          <w:tcPr>
            <w:tcW w:w="2835" w:type="dxa"/>
            <w:noWrap/>
          </w:tcPr>
          <w:p w14:paraId="55C65F48" w14:textId="1705AB32" w:rsidR="00E00847" w:rsidRDefault="00E00847" w:rsidP="00AA71D5">
            <w:pPr>
              <w:rPr>
                <w:szCs w:val="24"/>
              </w:rPr>
            </w:pPr>
            <w:r>
              <w:rPr>
                <w:szCs w:val="24"/>
              </w:rPr>
              <w:t>2024. január 1-</w:t>
            </w:r>
            <w:r w:rsidR="00881C26">
              <w:rPr>
                <w:szCs w:val="24"/>
              </w:rPr>
              <w:t>j</w:t>
            </w:r>
            <w:r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3642389B" w14:textId="77777777" w:rsidR="00E00847" w:rsidRDefault="00E00847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258</w:t>
            </w:r>
          </w:p>
        </w:tc>
        <w:tc>
          <w:tcPr>
            <w:tcW w:w="2835" w:type="dxa"/>
          </w:tcPr>
          <w:p w14:paraId="258257EB" w14:textId="77777777" w:rsidR="00E00847" w:rsidRDefault="00E00847" w:rsidP="00AA71D5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127</w:t>
            </w:r>
          </w:p>
        </w:tc>
      </w:tr>
      <w:tr w:rsidR="00E13D5A" w:rsidRPr="00BF136F" w14:paraId="233ED039" w14:textId="2F137E22" w:rsidTr="00B81EB9">
        <w:trPr>
          <w:trHeight w:val="250"/>
          <w:jc w:val="center"/>
        </w:trPr>
        <w:tc>
          <w:tcPr>
            <w:tcW w:w="2835" w:type="dxa"/>
            <w:noWrap/>
          </w:tcPr>
          <w:p w14:paraId="253B0EF6" w14:textId="4F854CF8" w:rsidR="00E13D5A" w:rsidRDefault="00E00847" w:rsidP="00E13D5A">
            <w:pPr>
              <w:rPr>
                <w:szCs w:val="24"/>
              </w:rPr>
            </w:pPr>
            <w:r>
              <w:rPr>
                <w:szCs w:val="24"/>
              </w:rPr>
              <w:t>2025</w:t>
            </w:r>
            <w:r w:rsidR="00E13D5A">
              <w:rPr>
                <w:szCs w:val="24"/>
              </w:rPr>
              <w:t>. január 1-</w:t>
            </w:r>
            <w:r w:rsidR="00881C26">
              <w:rPr>
                <w:szCs w:val="24"/>
              </w:rPr>
              <w:t>j</w:t>
            </w:r>
            <w:r w:rsidR="00E13D5A">
              <w:rPr>
                <w:szCs w:val="24"/>
              </w:rPr>
              <w:t>én</w:t>
            </w:r>
          </w:p>
        </w:tc>
        <w:tc>
          <w:tcPr>
            <w:tcW w:w="2835" w:type="dxa"/>
            <w:noWrap/>
            <w:vAlign w:val="center"/>
          </w:tcPr>
          <w:p w14:paraId="65B9C81C" w14:textId="5F9A55B4" w:rsidR="00E13D5A" w:rsidRDefault="007B49B9" w:rsidP="00E13D5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 w:rsidR="00F270FC">
              <w:rPr>
                <w:szCs w:val="24"/>
              </w:rPr>
              <w:t>4</w:t>
            </w:r>
            <w:r>
              <w:rPr>
                <w:szCs w:val="24"/>
              </w:rPr>
              <w:t>5</w:t>
            </w:r>
          </w:p>
        </w:tc>
        <w:tc>
          <w:tcPr>
            <w:tcW w:w="2835" w:type="dxa"/>
          </w:tcPr>
          <w:p w14:paraId="19DAAD41" w14:textId="656871E1" w:rsidR="00E13D5A" w:rsidRDefault="007B49B9" w:rsidP="00E13D5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 w:rsidR="00F47EE7">
              <w:rPr>
                <w:szCs w:val="24"/>
              </w:rPr>
              <w:t>19</w:t>
            </w:r>
          </w:p>
        </w:tc>
      </w:tr>
      <w:tr w:rsidR="00881C26" w:rsidRPr="00BF136F" w14:paraId="3F0E9DE8" w14:textId="77777777" w:rsidTr="00B81EB9">
        <w:trPr>
          <w:trHeight w:val="250"/>
          <w:jc w:val="center"/>
        </w:trPr>
        <w:tc>
          <w:tcPr>
            <w:tcW w:w="2835" w:type="dxa"/>
            <w:noWrap/>
          </w:tcPr>
          <w:p w14:paraId="3153E795" w14:textId="601AB11F" w:rsidR="00881C26" w:rsidRDefault="00881C26" w:rsidP="00E13D5A">
            <w:pPr>
              <w:rPr>
                <w:szCs w:val="24"/>
              </w:rPr>
            </w:pPr>
            <w:r>
              <w:rPr>
                <w:szCs w:val="24"/>
              </w:rPr>
              <w:t>2026. január 1-jén</w:t>
            </w:r>
          </w:p>
        </w:tc>
        <w:tc>
          <w:tcPr>
            <w:tcW w:w="2835" w:type="dxa"/>
            <w:noWrap/>
            <w:vAlign w:val="center"/>
          </w:tcPr>
          <w:p w14:paraId="7AE81E49" w14:textId="63EB38C0" w:rsidR="00881C26" w:rsidRDefault="009655CC" w:rsidP="00E13D5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236</w:t>
            </w:r>
          </w:p>
        </w:tc>
        <w:tc>
          <w:tcPr>
            <w:tcW w:w="2835" w:type="dxa"/>
          </w:tcPr>
          <w:p w14:paraId="35DECA96" w14:textId="4CF2BFA6" w:rsidR="00881C26" w:rsidRDefault="00FA012E" w:rsidP="00E13D5A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112</w:t>
            </w:r>
          </w:p>
        </w:tc>
      </w:tr>
    </w:tbl>
    <w:p w14:paraId="2F472DEE" w14:textId="77777777" w:rsidR="006F71AD" w:rsidRDefault="006F71AD"/>
    <w:p w14:paraId="254BC3A3" w14:textId="3AEEC3CA" w:rsidR="006F71AD" w:rsidRPr="00A16680" w:rsidRDefault="00A16680">
      <w:pPr>
        <w:rPr>
          <w:u w:val="single"/>
        </w:rPr>
      </w:pPr>
      <w:r w:rsidRPr="00A16680">
        <w:rPr>
          <w:u w:val="single"/>
        </w:rPr>
        <w:t>Területi megoszlás:</w:t>
      </w:r>
    </w:p>
    <w:p w14:paraId="62D1E19F" w14:textId="1F73314A" w:rsidR="006C26A1" w:rsidRPr="00A16680" w:rsidRDefault="00A16680">
      <w:pPr>
        <w:rPr>
          <w:i/>
          <w:iCs/>
          <w:sz w:val="22"/>
          <w:szCs w:val="20"/>
        </w:rPr>
      </w:pPr>
      <w:r w:rsidRPr="00A16680">
        <w:rPr>
          <w:i/>
          <w:iCs/>
          <w:sz w:val="22"/>
          <w:szCs w:val="20"/>
        </w:rPr>
        <w:t>(</w:t>
      </w:r>
      <w:r w:rsidR="00E00847">
        <w:rPr>
          <w:i/>
          <w:iCs/>
          <w:sz w:val="22"/>
          <w:szCs w:val="20"/>
        </w:rPr>
        <w:t>202</w:t>
      </w:r>
      <w:r w:rsidR="00FA012E">
        <w:rPr>
          <w:i/>
          <w:iCs/>
          <w:sz w:val="22"/>
          <w:szCs w:val="20"/>
        </w:rPr>
        <w:t>6</w:t>
      </w:r>
      <w:r w:rsidRPr="00A16680">
        <w:rPr>
          <w:i/>
          <w:iCs/>
          <w:sz w:val="22"/>
          <w:szCs w:val="20"/>
        </w:rPr>
        <w:t xml:space="preserve">. </w:t>
      </w:r>
      <w:r w:rsidR="00BC010E">
        <w:rPr>
          <w:i/>
          <w:iCs/>
          <w:sz w:val="22"/>
          <w:szCs w:val="20"/>
        </w:rPr>
        <w:t>január</w:t>
      </w:r>
      <w:r w:rsidR="00D97712">
        <w:rPr>
          <w:i/>
          <w:iCs/>
          <w:sz w:val="22"/>
          <w:szCs w:val="20"/>
        </w:rPr>
        <w:t xml:space="preserve"> 1</w:t>
      </w:r>
      <w:r w:rsidRPr="00A16680">
        <w:rPr>
          <w:i/>
          <w:iCs/>
          <w:sz w:val="22"/>
          <w:szCs w:val="20"/>
        </w:rPr>
        <w:t>-</w:t>
      </w:r>
      <w:r w:rsidR="00FA012E">
        <w:rPr>
          <w:i/>
          <w:iCs/>
          <w:sz w:val="22"/>
          <w:szCs w:val="20"/>
        </w:rPr>
        <w:t>je</w:t>
      </w:r>
      <w:r w:rsidRPr="00A16680">
        <w:rPr>
          <w:i/>
          <w:iCs/>
          <w:sz w:val="22"/>
          <w:szCs w:val="20"/>
        </w:rPr>
        <w:t>i adatok alapján)</w:t>
      </w:r>
    </w:p>
    <w:p w14:paraId="4D65D4CD" w14:textId="217B332B" w:rsidR="00A16680" w:rsidRDefault="00A16680"/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969"/>
        <w:gridCol w:w="1701"/>
        <w:gridCol w:w="1701"/>
      </w:tblGrid>
      <w:tr w:rsidR="00A16680" w:rsidRPr="001D45A5" w14:paraId="2451610F" w14:textId="77777777" w:rsidTr="001D45A5">
        <w:trPr>
          <w:trHeight w:val="250"/>
          <w:jc w:val="center"/>
        </w:trPr>
        <w:tc>
          <w:tcPr>
            <w:tcW w:w="3969" w:type="dxa"/>
            <w:shd w:val="clear" w:color="auto" w:fill="B4C6E7" w:themeFill="accent1" w:themeFillTint="66"/>
            <w:noWrap/>
          </w:tcPr>
          <w:p w14:paraId="074CDE6D" w14:textId="1C1C74F5" w:rsidR="00A16680" w:rsidRPr="001D45A5" w:rsidRDefault="00E13D5A" w:rsidP="00A16680">
            <w:pPr>
              <w:jc w:val="center"/>
              <w:rPr>
                <w:b/>
                <w:bCs/>
                <w:szCs w:val="24"/>
              </w:rPr>
            </w:pPr>
            <w:r>
              <w:rPr>
                <w:b/>
                <w:bCs/>
                <w:szCs w:val="24"/>
              </w:rPr>
              <w:t>Vármegye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2AFDB0F3" w14:textId="3A464594" w:rsidR="00A16680" w:rsidRPr="001D45A5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1D45A5">
              <w:rPr>
                <w:b/>
                <w:bCs/>
                <w:szCs w:val="24"/>
              </w:rPr>
              <w:t>Létszám</w:t>
            </w:r>
          </w:p>
        </w:tc>
        <w:tc>
          <w:tcPr>
            <w:tcW w:w="1701" w:type="dxa"/>
            <w:shd w:val="clear" w:color="auto" w:fill="B4C6E7" w:themeFill="accent1" w:themeFillTint="66"/>
            <w:noWrap/>
          </w:tcPr>
          <w:p w14:paraId="617A1A57" w14:textId="078D7F87" w:rsidR="00A16680" w:rsidRPr="001D45A5" w:rsidRDefault="00A16680" w:rsidP="00A16680">
            <w:pPr>
              <w:jc w:val="center"/>
              <w:rPr>
                <w:b/>
                <w:bCs/>
                <w:szCs w:val="24"/>
              </w:rPr>
            </w:pPr>
            <w:r w:rsidRPr="001D45A5">
              <w:rPr>
                <w:b/>
                <w:bCs/>
                <w:szCs w:val="24"/>
              </w:rPr>
              <w:t>Százalék</w:t>
            </w:r>
          </w:p>
        </w:tc>
      </w:tr>
      <w:tr w:rsidR="009D47AB" w:rsidRPr="001D45A5" w14:paraId="500D9219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900EDB1" w14:textId="753F2E85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lastRenderedPageBreak/>
              <w:t xml:space="preserve">Budapest és Pest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3AB710B" w14:textId="42672568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86</w:t>
            </w:r>
          </w:p>
        </w:tc>
        <w:tc>
          <w:tcPr>
            <w:tcW w:w="1701" w:type="dxa"/>
            <w:noWrap/>
            <w:vAlign w:val="center"/>
            <w:hideMark/>
          </w:tcPr>
          <w:p w14:paraId="131CB9B8" w14:textId="55A026A3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36,44%</w:t>
            </w:r>
          </w:p>
        </w:tc>
      </w:tr>
      <w:tr w:rsidR="009D47AB" w:rsidRPr="001D45A5" w14:paraId="0A33BAD2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3AAA326" w14:textId="5E6C9A87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Baranya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441A905" w14:textId="10A4CC6C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vAlign w:val="center"/>
            <w:hideMark/>
          </w:tcPr>
          <w:p w14:paraId="55FDF1D7" w14:textId="51E100E5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2,97%</w:t>
            </w:r>
          </w:p>
        </w:tc>
      </w:tr>
      <w:tr w:rsidR="009D47AB" w:rsidRPr="001D45A5" w14:paraId="62684567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D92CB79" w14:textId="193E19F4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Bács-Kiskun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94E236" w14:textId="2CFBEBC2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8</w:t>
            </w:r>
          </w:p>
        </w:tc>
        <w:tc>
          <w:tcPr>
            <w:tcW w:w="1701" w:type="dxa"/>
            <w:noWrap/>
            <w:vAlign w:val="center"/>
            <w:hideMark/>
          </w:tcPr>
          <w:p w14:paraId="01B6F1D6" w14:textId="620DA5A5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3,39%</w:t>
            </w:r>
          </w:p>
        </w:tc>
      </w:tr>
      <w:tr w:rsidR="009D47AB" w:rsidRPr="001D45A5" w14:paraId="649516C0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53B7622" w14:textId="1E9BB62F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Békés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52FCE8A" w14:textId="534A8F41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76137C51" w14:textId="3A3B4F83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1,69%</w:t>
            </w:r>
          </w:p>
        </w:tc>
      </w:tr>
      <w:tr w:rsidR="009D47AB" w:rsidRPr="001D45A5" w14:paraId="0B9EF9D7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696B02C" w14:textId="28529130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Borsod-Abaúj-Zemplén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DF15B75" w14:textId="71FF3199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2</w:t>
            </w:r>
          </w:p>
        </w:tc>
        <w:tc>
          <w:tcPr>
            <w:tcW w:w="1701" w:type="dxa"/>
            <w:noWrap/>
            <w:vAlign w:val="center"/>
            <w:hideMark/>
          </w:tcPr>
          <w:p w14:paraId="4F4E5851" w14:textId="3BA57CE9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0,85%</w:t>
            </w:r>
          </w:p>
        </w:tc>
      </w:tr>
      <w:tr w:rsidR="009D47AB" w:rsidRPr="001D45A5" w14:paraId="50A1F876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CE35B7C" w14:textId="3597E7D9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Csongrád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9398E98" w14:textId="43720875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9</w:t>
            </w:r>
          </w:p>
        </w:tc>
        <w:tc>
          <w:tcPr>
            <w:tcW w:w="1701" w:type="dxa"/>
            <w:noWrap/>
            <w:vAlign w:val="center"/>
            <w:hideMark/>
          </w:tcPr>
          <w:p w14:paraId="60204272" w14:textId="149C5E4C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3,81%</w:t>
            </w:r>
          </w:p>
        </w:tc>
      </w:tr>
      <w:tr w:rsidR="009D47AB" w:rsidRPr="001D45A5" w14:paraId="3B87ABBF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0C5BA08" w14:textId="48D57AA0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Fejér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C7EA5B6" w14:textId="13878A7F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8</w:t>
            </w:r>
          </w:p>
        </w:tc>
        <w:tc>
          <w:tcPr>
            <w:tcW w:w="1701" w:type="dxa"/>
            <w:noWrap/>
            <w:vAlign w:val="center"/>
            <w:hideMark/>
          </w:tcPr>
          <w:p w14:paraId="51A82B08" w14:textId="47974FFA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3,39%</w:t>
            </w:r>
          </w:p>
        </w:tc>
      </w:tr>
      <w:tr w:rsidR="009D47AB" w:rsidRPr="001D45A5" w14:paraId="0F915EA2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ED4900F" w14:textId="40485E41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Győr-Moson-Sopron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BA768D7" w14:textId="0BA5D493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25</w:t>
            </w:r>
          </w:p>
        </w:tc>
        <w:tc>
          <w:tcPr>
            <w:tcW w:w="1701" w:type="dxa"/>
            <w:noWrap/>
            <w:vAlign w:val="center"/>
            <w:hideMark/>
          </w:tcPr>
          <w:p w14:paraId="006DCE56" w14:textId="4ED50E6E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10,59%</w:t>
            </w:r>
          </w:p>
        </w:tc>
      </w:tr>
      <w:tr w:rsidR="009D47AB" w:rsidRPr="001D45A5" w14:paraId="4CE7DDB2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56E838D4" w14:textId="5639AE33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Hajdú-Bihar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5D90967" w14:textId="5FFC8E6E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6</w:t>
            </w:r>
          </w:p>
        </w:tc>
        <w:tc>
          <w:tcPr>
            <w:tcW w:w="1701" w:type="dxa"/>
            <w:noWrap/>
            <w:vAlign w:val="center"/>
            <w:hideMark/>
          </w:tcPr>
          <w:p w14:paraId="124A7143" w14:textId="7373D91B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2,54%</w:t>
            </w:r>
          </w:p>
        </w:tc>
      </w:tr>
      <w:tr w:rsidR="009D47AB" w:rsidRPr="001D45A5" w14:paraId="0D21DB30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630E501" w14:textId="1622F5C8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Heves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CCE546B" w14:textId="17028193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vAlign w:val="center"/>
            <w:hideMark/>
          </w:tcPr>
          <w:p w14:paraId="22896CDB" w14:textId="0A4857D3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2,97%</w:t>
            </w:r>
          </w:p>
        </w:tc>
      </w:tr>
      <w:tr w:rsidR="009D47AB" w:rsidRPr="001D45A5" w14:paraId="70DD89C6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C6B6937" w14:textId="4BEEF1B1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Jász-Nagykun-Szolnok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4FB0424A" w14:textId="4848DCA6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9</w:t>
            </w:r>
          </w:p>
        </w:tc>
        <w:tc>
          <w:tcPr>
            <w:tcW w:w="1701" w:type="dxa"/>
            <w:noWrap/>
            <w:vAlign w:val="center"/>
            <w:hideMark/>
          </w:tcPr>
          <w:p w14:paraId="37EBEC85" w14:textId="74DA2014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3,81%</w:t>
            </w:r>
          </w:p>
        </w:tc>
      </w:tr>
      <w:tr w:rsidR="009D47AB" w:rsidRPr="001D45A5" w14:paraId="747321D2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6E27ACE" w14:textId="29922870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Komárom-Esztergom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198E1DC9" w14:textId="4422C729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10</w:t>
            </w:r>
          </w:p>
        </w:tc>
        <w:tc>
          <w:tcPr>
            <w:tcW w:w="1701" w:type="dxa"/>
            <w:noWrap/>
            <w:vAlign w:val="center"/>
            <w:hideMark/>
          </w:tcPr>
          <w:p w14:paraId="7C195F8A" w14:textId="7458E234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4,24%</w:t>
            </w:r>
          </w:p>
        </w:tc>
      </w:tr>
      <w:tr w:rsidR="009D47AB" w:rsidRPr="001D45A5" w14:paraId="0334544B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7FE57CAE" w14:textId="3A633AF2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Nógrád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1ED281B" w14:textId="68B47AB1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2</w:t>
            </w:r>
          </w:p>
        </w:tc>
        <w:tc>
          <w:tcPr>
            <w:tcW w:w="1701" w:type="dxa"/>
            <w:noWrap/>
            <w:vAlign w:val="center"/>
            <w:hideMark/>
          </w:tcPr>
          <w:p w14:paraId="22286841" w14:textId="1CBA2E9C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0,85%</w:t>
            </w:r>
          </w:p>
        </w:tc>
      </w:tr>
      <w:tr w:rsidR="009D47AB" w:rsidRPr="001D45A5" w14:paraId="00D2AAB6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9926A16" w14:textId="247762E5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Somogy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50FC813F" w14:textId="4B0C9940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8</w:t>
            </w:r>
          </w:p>
        </w:tc>
        <w:tc>
          <w:tcPr>
            <w:tcW w:w="1701" w:type="dxa"/>
            <w:noWrap/>
            <w:vAlign w:val="center"/>
            <w:hideMark/>
          </w:tcPr>
          <w:p w14:paraId="01F721A7" w14:textId="26AE80F4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3,39%</w:t>
            </w:r>
          </w:p>
        </w:tc>
      </w:tr>
      <w:tr w:rsidR="009D47AB" w:rsidRPr="001D45A5" w14:paraId="6CB2DF4E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2CEBAD96" w14:textId="591115FB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Szabolcs-Szatmár-Bereg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686F1712" w14:textId="26720211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vAlign w:val="center"/>
            <w:hideMark/>
          </w:tcPr>
          <w:p w14:paraId="08D4F475" w14:textId="00E1D571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2,97%</w:t>
            </w:r>
          </w:p>
        </w:tc>
      </w:tr>
      <w:tr w:rsidR="009D47AB" w:rsidRPr="001D45A5" w14:paraId="1DE56575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4ABF9A7F" w14:textId="32C04FC8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Tolna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3396CD9C" w14:textId="0DCD78E9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7</w:t>
            </w:r>
          </w:p>
        </w:tc>
        <w:tc>
          <w:tcPr>
            <w:tcW w:w="1701" w:type="dxa"/>
            <w:noWrap/>
            <w:vAlign w:val="center"/>
            <w:hideMark/>
          </w:tcPr>
          <w:p w14:paraId="3B5A9A7C" w14:textId="33EC27E9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2,97%</w:t>
            </w:r>
          </w:p>
        </w:tc>
      </w:tr>
      <w:tr w:rsidR="009D47AB" w:rsidRPr="001D45A5" w14:paraId="3CC70E88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04720E40" w14:textId="1570D5BF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Vas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26997170" w14:textId="1CD413E7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4</w:t>
            </w:r>
          </w:p>
        </w:tc>
        <w:tc>
          <w:tcPr>
            <w:tcW w:w="1701" w:type="dxa"/>
            <w:noWrap/>
            <w:vAlign w:val="center"/>
            <w:hideMark/>
          </w:tcPr>
          <w:p w14:paraId="67A19466" w14:textId="49E6ACC9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1,69%</w:t>
            </w:r>
          </w:p>
        </w:tc>
      </w:tr>
      <w:tr w:rsidR="009D47AB" w:rsidRPr="001D45A5" w14:paraId="3F19FCDB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3B854C73" w14:textId="2CF50BC3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Veszprém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03D2B7D7" w14:textId="639A03D3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15</w:t>
            </w:r>
          </w:p>
        </w:tc>
        <w:tc>
          <w:tcPr>
            <w:tcW w:w="1701" w:type="dxa"/>
            <w:noWrap/>
            <w:vAlign w:val="center"/>
            <w:hideMark/>
          </w:tcPr>
          <w:p w14:paraId="45E36156" w14:textId="031D1D4D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6,36%</w:t>
            </w:r>
          </w:p>
        </w:tc>
      </w:tr>
      <w:tr w:rsidR="009D47AB" w:rsidRPr="001D45A5" w14:paraId="52870D92" w14:textId="77777777" w:rsidTr="00484D5B">
        <w:trPr>
          <w:trHeight w:val="250"/>
          <w:jc w:val="center"/>
        </w:trPr>
        <w:tc>
          <w:tcPr>
            <w:tcW w:w="3969" w:type="dxa"/>
            <w:noWrap/>
            <w:vAlign w:val="center"/>
            <w:hideMark/>
          </w:tcPr>
          <w:p w14:paraId="63062484" w14:textId="23410AA5" w:rsidR="009D47AB" w:rsidRPr="001D45A5" w:rsidRDefault="009D47AB" w:rsidP="009D47AB">
            <w:pPr>
              <w:rPr>
                <w:szCs w:val="24"/>
              </w:rPr>
            </w:pPr>
            <w:r w:rsidRPr="001D45A5">
              <w:rPr>
                <w:szCs w:val="24"/>
              </w:rPr>
              <w:t xml:space="preserve">Zala </w:t>
            </w:r>
            <w:r>
              <w:rPr>
                <w:szCs w:val="24"/>
              </w:rPr>
              <w:t>vármegye</w:t>
            </w:r>
          </w:p>
        </w:tc>
        <w:tc>
          <w:tcPr>
            <w:tcW w:w="1701" w:type="dxa"/>
            <w:noWrap/>
            <w:vAlign w:val="center"/>
            <w:hideMark/>
          </w:tcPr>
          <w:p w14:paraId="7DB3B650" w14:textId="3E64EAF5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12</w:t>
            </w:r>
          </w:p>
        </w:tc>
        <w:tc>
          <w:tcPr>
            <w:tcW w:w="1701" w:type="dxa"/>
            <w:noWrap/>
            <w:vAlign w:val="center"/>
            <w:hideMark/>
          </w:tcPr>
          <w:p w14:paraId="72661D83" w14:textId="21D9DD73" w:rsidR="009D47AB" w:rsidRPr="00482532" w:rsidRDefault="009D47AB" w:rsidP="009D47AB">
            <w:pPr>
              <w:ind w:right="227"/>
              <w:jc w:val="right"/>
              <w:rPr>
                <w:szCs w:val="24"/>
              </w:rPr>
            </w:pPr>
            <w:r>
              <w:t>5,08%</w:t>
            </w:r>
          </w:p>
        </w:tc>
      </w:tr>
    </w:tbl>
    <w:p w14:paraId="0E66C5E0" w14:textId="7A4AABA1" w:rsidR="00A16680" w:rsidRDefault="00A16680"/>
    <w:p w14:paraId="1DA735E1" w14:textId="32CAABEA" w:rsidR="00482532" w:rsidRDefault="00482532"/>
    <w:p w14:paraId="24320C2C" w14:textId="77777777" w:rsidR="00482532" w:rsidRDefault="00482532"/>
    <w:p w14:paraId="0EE27A51" w14:textId="0D608BB6" w:rsidR="00A16680" w:rsidRPr="00A16680" w:rsidRDefault="00A16680">
      <w:pPr>
        <w:rPr>
          <w:u w:val="single"/>
        </w:rPr>
      </w:pPr>
      <w:r w:rsidRPr="00A16680">
        <w:rPr>
          <w:u w:val="single"/>
        </w:rPr>
        <w:t>Életkor adatok:</w:t>
      </w:r>
    </w:p>
    <w:p w14:paraId="643C0EB1" w14:textId="6F0C7C5B" w:rsidR="00A16680" w:rsidRDefault="00A16680"/>
    <w:p w14:paraId="4D0BAA04" w14:textId="6504C163" w:rsidR="00A16680" w:rsidRDefault="00A16680">
      <w:r>
        <w:t xml:space="preserve">A tagozati tagok átlagéletkora </w:t>
      </w:r>
      <w:r w:rsidR="00E00847">
        <w:t>202</w:t>
      </w:r>
      <w:r w:rsidR="009D47AB">
        <w:t>6</w:t>
      </w:r>
      <w:r>
        <w:t xml:space="preserve">. </w:t>
      </w:r>
      <w:r w:rsidR="00C94FB5">
        <w:t>január</w:t>
      </w:r>
      <w:r w:rsidR="00E74DC0">
        <w:t xml:space="preserve"> 1-</w:t>
      </w:r>
      <w:r w:rsidR="009D47AB">
        <w:t>j</w:t>
      </w:r>
      <w:r w:rsidR="00E74DC0">
        <w:t>én</w:t>
      </w:r>
      <w:r>
        <w:t xml:space="preserve"> </w:t>
      </w:r>
      <w:r w:rsidR="009D47AB">
        <w:t>64,29</w:t>
      </w:r>
      <w:r>
        <w:t xml:space="preserve"> év.</w:t>
      </w:r>
    </w:p>
    <w:p w14:paraId="4F6EE544" w14:textId="48A06E90" w:rsidR="0040760C" w:rsidRDefault="00A16680">
      <w:r>
        <w:t>A tagozati tagok korfája az alábbiak szerint alakul:</w:t>
      </w:r>
    </w:p>
    <w:p w14:paraId="4DBE5B29" w14:textId="1ABC0D5D" w:rsidR="00A16680" w:rsidRDefault="00A16680"/>
    <w:p w14:paraId="179F1AC8" w14:textId="47C7D72B" w:rsidR="00C32D02" w:rsidRPr="005E4E01" w:rsidRDefault="00DD78A8">
      <w:r>
        <w:rPr>
          <w:noProof/>
        </w:rPr>
        <w:drawing>
          <wp:inline distT="0" distB="0" distL="0" distR="0" wp14:anchorId="6C272790" wp14:editId="37BAB4F8">
            <wp:extent cx="5657384" cy="3538053"/>
            <wp:effectExtent l="0" t="0" r="635" b="5715"/>
            <wp:docPr id="1859869374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4481" cy="35612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5E480E" w14:textId="77777777" w:rsidR="00786B77" w:rsidRPr="005E4E01" w:rsidRDefault="00786B77"/>
    <w:p w14:paraId="77FF1F91" w14:textId="77777777" w:rsidR="00786B77" w:rsidRPr="005E4E01" w:rsidRDefault="00786B77" w:rsidP="0045713F">
      <w:pPr>
        <w:pStyle w:val="Cmsor2"/>
      </w:pPr>
      <w:bookmarkStart w:id="4" w:name="_Toc222758317"/>
      <w:r w:rsidRPr="005E4E01">
        <w:lastRenderedPageBreak/>
        <w:t>Jogosultságok</w:t>
      </w:r>
      <w:bookmarkEnd w:id="4"/>
    </w:p>
    <w:p w14:paraId="116AFFD4" w14:textId="5361AE31" w:rsidR="0040760C" w:rsidRDefault="0040760C"/>
    <w:p w14:paraId="7A683972" w14:textId="423FA604" w:rsidR="00BA0951" w:rsidRDefault="00BA0951" w:rsidP="00BA0951">
      <w:r>
        <w:t xml:space="preserve">A tagozathoz tartozó jogosultságokat </w:t>
      </w:r>
      <w:r w:rsidR="00E13D5A">
        <w:t>202</w:t>
      </w:r>
      <w:r w:rsidR="003141D6">
        <w:t>2</w:t>
      </w:r>
      <w:r>
        <w:t>. április 1-től a 266/2013. (VII. 11.) Korm. rendelet szabályozza.</w:t>
      </w:r>
    </w:p>
    <w:p w14:paraId="0B70B8A3" w14:textId="77777777" w:rsidR="00BA0951" w:rsidRDefault="00BA0951" w:rsidP="00BA0951"/>
    <w:tbl>
      <w:tblPr>
        <w:tblW w:w="906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8"/>
        <w:gridCol w:w="4948"/>
        <w:gridCol w:w="1276"/>
        <w:gridCol w:w="1260"/>
        <w:gridCol w:w="15"/>
      </w:tblGrid>
      <w:tr w:rsidR="00E53DBC" w:rsidRPr="00757C9B" w14:paraId="746139AD" w14:textId="77777777" w:rsidTr="00E53DBC">
        <w:trPr>
          <w:gridAfter w:val="1"/>
          <w:wAfter w:w="15" w:type="dxa"/>
          <w:trHeight w:val="290"/>
          <w:jc w:val="center"/>
        </w:trPr>
        <w:tc>
          <w:tcPr>
            <w:tcW w:w="1568" w:type="dxa"/>
            <w:shd w:val="clear" w:color="000000" w:fill="44546A"/>
            <w:noWrap/>
            <w:vAlign w:val="center"/>
            <w:hideMark/>
          </w:tcPr>
          <w:p w14:paraId="7E68002E" w14:textId="77777777" w:rsidR="00E53DBC" w:rsidRPr="00757C9B" w:rsidRDefault="00E53DBC" w:rsidP="007816C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757C9B">
              <w:rPr>
                <w:b/>
                <w:bCs/>
                <w:color w:val="FFFFFF" w:themeColor="background1"/>
                <w:sz w:val="22"/>
                <w:lang w:eastAsia="hu-HU"/>
              </w:rPr>
              <w:t>Kód</w:t>
            </w:r>
          </w:p>
        </w:tc>
        <w:tc>
          <w:tcPr>
            <w:tcW w:w="4948" w:type="dxa"/>
            <w:shd w:val="clear" w:color="000000" w:fill="44546A"/>
            <w:noWrap/>
            <w:vAlign w:val="center"/>
            <w:hideMark/>
          </w:tcPr>
          <w:p w14:paraId="76DBE309" w14:textId="77777777" w:rsidR="00E53DBC" w:rsidRPr="00757C9B" w:rsidRDefault="00E53DBC" w:rsidP="007816C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2"/>
                <w:lang w:eastAsia="hu-HU"/>
              </w:rPr>
            </w:pPr>
            <w:r w:rsidRPr="00757C9B">
              <w:rPr>
                <w:b/>
                <w:bCs/>
                <w:color w:val="FFFFFF" w:themeColor="background1"/>
                <w:sz w:val="22"/>
                <w:lang w:eastAsia="hu-HU"/>
              </w:rPr>
              <w:t>Megnevezés</w:t>
            </w:r>
          </w:p>
        </w:tc>
        <w:tc>
          <w:tcPr>
            <w:tcW w:w="1276" w:type="dxa"/>
            <w:shd w:val="clear" w:color="000000" w:fill="44546A"/>
            <w:noWrap/>
            <w:vAlign w:val="center"/>
            <w:hideMark/>
          </w:tcPr>
          <w:p w14:paraId="6CA1DA0F" w14:textId="043C00ED" w:rsidR="00E53DBC" w:rsidRPr="00757C9B" w:rsidRDefault="00E53DBC" w:rsidP="007816C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2534D6">
              <w:rPr>
                <w:b/>
                <w:bCs/>
                <w:color w:val="FFFFFF"/>
                <w:sz w:val="20"/>
                <w:szCs w:val="20"/>
                <w:lang w:eastAsia="hu-HU"/>
              </w:rPr>
              <w:t>5</w:t>
            </w:r>
            <w:r w:rsidRPr="00757C9B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757C9B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757C9B">
              <w:rPr>
                <w:b/>
                <w:bCs/>
                <w:color w:val="FFFFFF"/>
                <w:sz w:val="20"/>
                <w:szCs w:val="20"/>
                <w:lang w:eastAsia="hu-HU"/>
              </w:rPr>
              <w:t>1-</w:t>
            </w:r>
            <w:r w:rsidR="002534D6">
              <w:rPr>
                <w:b/>
                <w:bCs/>
                <w:color w:val="FFFFFF"/>
                <w:sz w:val="20"/>
                <w:szCs w:val="20"/>
                <w:lang w:eastAsia="hu-HU"/>
              </w:rPr>
              <w:t>je</w:t>
            </w:r>
            <w:r w:rsidRPr="00757C9B">
              <w:rPr>
                <w:b/>
                <w:bCs/>
                <w:color w:val="FFFFFF"/>
                <w:sz w:val="20"/>
                <w:szCs w:val="20"/>
                <w:lang w:eastAsia="hu-HU"/>
              </w:rPr>
              <w:t>i létszám</w:t>
            </w:r>
          </w:p>
        </w:tc>
        <w:tc>
          <w:tcPr>
            <w:tcW w:w="1260" w:type="dxa"/>
            <w:shd w:val="clear" w:color="000000" w:fill="44546A"/>
            <w:noWrap/>
            <w:vAlign w:val="center"/>
            <w:hideMark/>
          </w:tcPr>
          <w:p w14:paraId="224962D5" w14:textId="743DA304" w:rsidR="00E53DBC" w:rsidRPr="00757C9B" w:rsidRDefault="00E53DBC" w:rsidP="007816C0">
            <w:pPr>
              <w:widowControl/>
              <w:autoSpaceDE/>
              <w:autoSpaceDN/>
              <w:jc w:val="center"/>
              <w:rPr>
                <w:b/>
                <w:bCs/>
                <w:color w:val="FFFFFF"/>
                <w:sz w:val="20"/>
                <w:szCs w:val="20"/>
                <w:lang w:eastAsia="hu-HU"/>
              </w:rPr>
            </w:pP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202</w:t>
            </w:r>
            <w:r w:rsidR="002534D6">
              <w:rPr>
                <w:b/>
                <w:bCs/>
                <w:color w:val="FFFFFF"/>
                <w:sz w:val="20"/>
                <w:szCs w:val="20"/>
                <w:lang w:eastAsia="hu-HU"/>
              </w:rPr>
              <w:t>6</w:t>
            </w:r>
            <w:r w:rsidRPr="00757C9B">
              <w:rPr>
                <w:b/>
                <w:bCs/>
                <w:color w:val="FFFFFF"/>
                <w:sz w:val="20"/>
                <w:szCs w:val="20"/>
                <w:lang w:eastAsia="hu-HU"/>
              </w:rPr>
              <w:t>. 0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1</w:t>
            </w:r>
            <w:r w:rsidRPr="00757C9B">
              <w:rPr>
                <w:b/>
                <w:bCs/>
                <w:color w:val="FFFFFF"/>
                <w:sz w:val="20"/>
                <w:szCs w:val="20"/>
                <w:lang w:eastAsia="hu-HU"/>
              </w:rPr>
              <w:t>.</w:t>
            </w:r>
            <w:r>
              <w:rPr>
                <w:b/>
                <w:bCs/>
                <w:color w:val="FFFFFF"/>
                <w:sz w:val="20"/>
                <w:szCs w:val="20"/>
                <w:lang w:eastAsia="hu-HU"/>
              </w:rPr>
              <w:t>0</w:t>
            </w:r>
            <w:r w:rsidRPr="00757C9B">
              <w:rPr>
                <w:b/>
                <w:bCs/>
                <w:color w:val="FFFFFF"/>
                <w:sz w:val="20"/>
                <w:szCs w:val="20"/>
                <w:lang w:eastAsia="hu-HU"/>
              </w:rPr>
              <w:t>1-</w:t>
            </w:r>
            <w:r w:rsidR="002534D6">
              <w:rPr>
                <w:b/>
                <w:bCs/>
                <w:color w:val="FFFFFF"/>
                <w:sz w:val="20"/>
                <w:szCs w:val="20"/>
                <w:lang w:eastAsia="hu-HU"/>
              </w:rPr>
              <w:t>je</w:t>
            </w:r>
            <w:r w:rsidRPr="00757C9B">
              <w:rPr>
                <w:b/>
                <w:bCs/>
                <w:color w:val="FFFFFF"/>
                <w:sz w:val="20"/>
                <w:szCs w:val="20"/>
                <w:lang w:eastAsia="hu-HU"/>
              </w:rPr>
              <w:t>i létszám</w:t>
            </w:r>
          </w:p>
        </w:tc>
      </w:tr>
      <w:tr w:rsidR="00BA0951" w:rsidRPr="00757C9B" w14:paraId="775DEE15" w14:textId="77777777" w:rsidTr="007816C0">
        <w:trPr>
          <w:trHeight w:val="290"/>
          <w:jc w:val="center"/>
        </w:trPr>
        <w:tc>
          <w:tcPr>
            <w:tcW w:w="9067" w:type="dxa"/>
            <w:gridSpan w:val="5"/>
            <w:shd w:val="clear" w:color="000000" w:fill="B4C6E7"/>
            <w:noWrap/>
            <w:vAlign w:val="center"/>
            <w:hideMark/>
          </w:tcPr>
          <w:p w14:paraId="69081D6E" w14:textId="77777777" w:rsidR="00BA0951" w:rsidRPr="00757C9B" w:rsidRDefault="00BA0951" w:rsidP="007816C0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757C9B">
              <w:rPr>
                <w:b/>
                <w:bCs/>
                <w:sz w:val="22"/>
                <w:lang w:eastAsia="hu-HU"/>
              </w:rPr>
              <w:t>Tervezői jogosultságok</w:t>
            </w:r>
          </w:p>
        </w:tc>
      </w:tr>
      <w:tr w:rsidR="002534D6" w:rsidRPr="00757C9B" w14:paraId="33DCFC72" w14:textId="77777777" w:rsidTr="00E53DBC">
        <w:trPr>
          <w:gridAfter w:val="1"/>
          <w:wAfter w:w="15" w:type="dxa"/>
          <w:trHeight w:val="290"/>
          <w:jc w:val="center"/>
        </w:trPr>
        <w:tc>
          <w:tcPr>
            <w:tcW w:w="1568" w:type="dxa"/>
            <w:noWrap/>
            <w:hideMark/>
          </w:tcPr>
          <w:p w14:paraId="698395C3" w14:textId="12FC864D" w:rsidR="002534D6" w:rsidRPr="00757C9B" w:rsidRDefault="002534D6" w:rsidP="002534D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592AF1">
              <w:rPr>
                <w:sz w:val="22"/>
                <w:lang w:eastAsia="hu-HU"/>
              </w:rPr>
              <w:t>ER</w:t>
            </w:r>
          </w:p>
        </w:tc>
        <w:tc>
          <w:tcPr>
            <w:tcW w:w="4948" w:type="dxa"/>
            <w:noWrap/>
            <w:hideMark/>
          </w:tcPr>
          <w:p w14:paraId="781536AC" w14:textId="5FB70F38" w:rsidR="002534D6" w:rsidRPr="00592AF1" w:rsidRDefault="002534D6" w:rsidP="002534D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592AF1">
              <w:rPr>
                <w:sz w:val="22"/>
                <w:lang w:eastAsia="hu-HU"/>
              </w:rPr>
              <w:t>Erdőmérnöki tervezési szakterület</w:t>
            </w:r>
          </w:p>
        </w:tc>
        <w:tc>
          <w:tcPr>
            <w:tcW w:w="1276" w:type="dxa"/>
            <w:noWrap/>
            <w:vAlign w:val="center"/>
            <w:hideMark/>
          </w:tcPr>
          <w:p w14:paraId="60DF66B5" w14:textId="415820DA" w:rsidR="002534D6" w:rsidRPr="00757C9B" w:rsidRDefault="002534D6" w:rsidP="002534D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  <w:tc>
          <w:tcPr>
            <w:tcW w:w="1260" w:type="dxa"/>
            <w:noWrap/>
            <w:vAlign w:val="center"/>
          </w:tcPr>
          <w:p w14:paraId="035375DB" w14:textId="6DFDF94D" w:rsidR="002534D6" w:rsidRPr="00757C9B" w:rsidRDefault="002534D6" w:rsidP="002534D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3</w:t>
            </w:r>
          </w:p>
        </w:tc>
      </w:tr>
      <w:tr w:rsidR="002534D6" w:rsidRPr="00757C9B" w14:paraId="087F21B7" w14:textId="77777777" w:rsidTr="00E53DBC">
        <w:trPr>
          <w:gridAfter w:val="1"/>
          <w:wAfter w:w="15" w:type="dxa"/>
          <w:trHeight w:val="290"/>
          <w:jc w:val="center"/>
        </w:trPr>
        <w:tc>
          <w:tcPr>
            <w:tcW w:w="1568" w:type="dxa"/>
            <w:noWrap/>
            <w:hideMark/>
          </w:tcPr>
          <w:p w14:paraId="3FCD697F" w14:textId="1AE37AAD" w:rsidR="002534D6" w:rsidRPr="00757C9B" w:rsidRDefault="002534D6" w:rsidP="002534D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592AF1">
              <w:rPr>
                <w:sz w:val="22"/>
                <w:lang w:eastAsia="hu-HU"/>
              </w:rPr>
              <w:t>FAT</w:t>
            </w:r>
          </w:p>
        </w:tc>
        <w:tc>
          <w:tcPr>
            <w:tcW w:w="4948" w:type="dxa"/>
            <w:noWrap/>
            <w:hideMark/>
          </w:tcPr>
          <w:p w14:paraId="465513F0" w14:textId="46E77353" w:rsidR="002534D6" w:rsidRPr="00592AF1" w:rsidRDefault="002534D6" w:rsidP="002534D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592AF1">
              <w:rPr>
                <w:sz w:val="22"/>
                <w:lang w:eastAsia="hu-HU"/>
              </w:rPr>
              <w:t>Faipari mérnöki épület tervezés</w:t>
            </w:r>
          </w:p>
        </w:tc>
        <w:tc>
          <w:tcPr>
            <w:tcW w:w="1276" w:type="dxa"/>
            <w:noWrap/>
            <w:vAlign w:val="center"/>
          </w:tcPr>
          <w:p w14:paraId="48EAC01E" w14:textId="78B98C5D" w:rsidR="002534D6" w:rsidRPr="00757C9B" w:rsidRDefault="002534D6" w:rsidP="002534D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8</w:t>
            </w:r>
          </w:p>
        </w:tc>
        <w:tc>
          <w:tcPr>
            <w:tcW w:w="1260" w:type="dxa"/>
            <w:noWrap/>
            <w:vAlign w:val="center"/>
          </w:tcPr>
          <w:p w14:paraId="55E9E18F" w14:textId="7EF8F2E8" w:rsidR="002534D6" w:rsidRPr="00757C9B" w:rsidRDefault="00A9339F" w:rsidP="002534D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7</w:t>
            </w:r>
          </w:p>
        </w:tc>
      </w:tr>
      <w:tr w:rsidR="002534D6" w:rsidRPr="00757C9B" w14:paraId="3E5A5B98" w14:textId="77777777" w:rsidTr="00E53DBC">
        <w:trPr>
          <w:gridAfter w:val="1"/>
          <w:wAfter w:w="15" w:type="dxa"/>
          <w:trHeight w:val="290"/>
          <w:jc w:val="center"/>
        </w:trPr>
        <w:tc>
          <w:tcPr>
            <w:tcW w:w="1568" w:type="dxa"/>
            <w:noWrap/>
            <w:hideMark/>
          </w:tcPr>
          <w:p w14:paraId="103D1923" w14:textId="0E1AA377" w:rsidR="002534D6" w:rsidRPr="00757C9B" w:rsidRDefault="002534D6" w:rsidP="002534D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592AF1">
              <w:rPr>
                <w:sz w:val="22"/>
                <w:lang w:eastAsia="hu-HU"/>
              </w:rPr>
              <w:t>FVT</w:t>
            </w:r>
          </w:p>
        </w:tc>
        <w:tc>
          <w:tcPr>
            <w:tcW w:w="4948" w:type="dxa"/>
            <w:noWrap/>
            <w:hideMark/>
          </w:tcPr>
          <w:p w14:paraId="12FA1B46" w14:textId="57711745" w:rsidR="002534D6" w:rsidRPr="00592AF1" w:rsidRDefault="002534D6" w:rsidP="002534D6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592AF1">
              <w:rPr>
                <w:sz w:val="22"/>
                <w:lang w:eastAsia="hu-HU"/>
              </w:rPr>
              <w:t>Faipari mérnöki faanyagvédelmi tervezés</w:t>
            </w:r>
          </w:p>
        </w:tc>
        <w:tc>
          <w:tcPr>
            <w:tcW w:w="1276" w:type="dxa"/>
            <w:noWrap/>
            <w:vAlign w:val="center"/>
          </w:tcPr>
          <w:p w14:paraId="1FF511D1" w14:textId="2B6412F9" w:rsidR="002534D6" w:rsidRPr="00757C9B" w:rsidRDefault="002534D6" w:rsidP="002534D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20</w:t>
            </w:r>
          </w:p>
        </w:tc>
        <w:tc>
          <w:tcPr>
            <w:tcW w:w="1260" w:type="dxa"/>
            <w:noWrap/>
            <w:vAlign w:val="center"/>
          </w:tcPr>
          <w:p w14:paraId="37F49DE6" w14:textId="7636A019" w:rsidR="002534D6" w:rsidRPr="00757C9B" w:rsidRDefault="009A147D" w:rsidP="002534D6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16</w:t>
            </w:r>
          </w:p>
        </w:tc>
      </w:tr>
      <w:tr w:rsidR="00E53DBC" w:rsidRPr="00757C9B" w14:paraId="4E43B56D" w14:textId="77777777" w:rsidTr="007816C0">
        <w:trPr>
          <w:trHeight w:val="290"/>
          <w:jc w:val="center"/>
        </w:trPr>
        <w:tc>
          <w:tcPr>
            <w:tcW w:w="9067" w:type="dxa"/>
            <w:gridSpan w:val="5"/>
            <w:shd w:val="clear" w:color="000000" w:fill="B4C6E7"/>
            <w:noWrap/>
            <w:vAlign w:val="center"/>
            <w:hideMark/>
          </w:tcPr>
          <w:p w14:paraId="2B78A44C" w14:textId="77777777" w:rsidR="00E53DBC" w:rsidRPr="00757C9B" w:rsidRDefault="00E53DBC" w:rsidP="00E53DB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757C9B">
              <w:rPr>
                <w:b/>
                <w:bCs/>
                <w:sz w:val="22"/>
                <w:lang w:eastAsia="hu-HU"/>
              </w:rPr>
              <w:t>Szakértői jogosultságok</w:t>
            </w:r>
          </w:p>
        </w:tc>
      </w:tr>
      <w:tr w:rsidR="00E53DBC" w:rsidRPr="00B71ED8" w14:paraId="0F0E32B6" w14:textId="77777777" w:rsidTr="00E53DBC">
        <w:trPr>
          <w:gridAfter w:val="1"/>
          <w:wAfter w:w="15" w:type="dxa"/>
          <w:trHeight w:val="290"/>
          <w:jc w:val="center"/>
        </w:trPr>
        <w:tc>
          <w:tcPr>
            <w:tcW w:w="1568" w:type="dxa"/>
            <w:noWrap/>
            <w:hideMark/>
          </w:tcPr>
          <w:p w14:paraId="1693EAD2" w14:textId="68FEE1B9" w:rsidR="00E53DBC" w:rsidRPr="00757C9B" w:rsidRDefault="00E53DBC" w:rsidP="00E53DBC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B71ED8">
              <w:rPr>
                <w:sz w:val="22"/>
                <w:lang w:eastAsia="hu-HU"/>
              </w:rPr>
              <w:t>SZÉM7</w:t>
            </w:r>
          </w:p>
        </w:tc>
        <w:tc>
          <w:tcPr>
            <w:tcW w:w="4948" w:type="dxa"/>
            <w:noWrap/>
            <w:hideMark/>
          </w:tcPr>
          <w:p w14:paraId="43A4340F" w14:textId="7ED034DE" w:rsidR="00E53DBC" w:rsidRPr="00B71ED8" w:rsidRDefault="00E53DBC" w:rsidP="00E53DBC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B71ED8">
              <w:rPr>
                <w:sz w:val="22"/>
                <w:lang w:eastAsia="hu-HU"/>
              </w:rPr>
              <w:t>Szakági építésügyi műszaki szakértői szakterület, erdészeti részszakterület</w:t>
            </w:r>
          </w:p>
        </w:tc>
        <w:tc>
          <w:tcPr>
            <w:tcW w:w="1276" w:type="dxa"/>
            <w:noWrap/>
            <w:vAlign w:val="center"/>
          </w:tcPr>
          <w:p w14:paraId="0D6DFF04" w14:textId="220EAAA7" w:rsidR="00E53DBC" w:rsidRPr="00757C9B" w:rsidRDefault="00E53DBC" w:rsidP="00E53DBC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4</w:t>
            </w:r>
          </w:p>
        </w:tc>
        <w:tc>
          <w:tcPr>
            <w:tcW w:w="1260" w:type="dxa"/>
            <w:noWrap/>
            <w:vAlign w:val="center"/>
          </w:tcPr>
          <w:p w14:paraId="69B99175" w14:textId="25400F84" w:rsidR="00E53DBC" w:rsidRPr="00757C9B" w:rsidRDefault="00685FBD" w:rsidP="00E53DBC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5</w:t>
            </w:r>
          </w:p>
        </w:tc>
      </w:tr>
      <w:tr w:rsidR="00E53DBC" w:rsidRPr="00B71ED8" w14:paraId="17A7309E" w14:textId="77777777" w:rsidTr="00E53DBC">
        <w:trPr>
          <w:gridAfter w:val="1"/>
          <w:wAfter w:w="15" w:type="dxa"/>
          <w:trHeight w:val="290"/>
          <w:jc w:val="center"/>
        </w:trPr>
        <w:tc>
          <w:tcPr>
            <w:tcW w:w="1568" w:type="dxa"/>
            <w:noWrap/>
            <w:hideMark/>
          </w:tcPr>
          <w:p w14:paraId="2EBC379A" w14:textId="6A1CA588" w:rsidR="00E53DBC" w:rsidRPr="00757C9B" w:rsidRDefault="00E53DBC" w:rsidP="00E53DBC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B71ED8">
              <w:rPr>
                <w:sz w:val="22"/>
                <w:lang w:eastAsia="hu-HU"/>
              </w:rPr>
              <w:t>SZÉS14</w:t>
            </w:r>
          </w:p>
        </w:tc>
        <w:tc>
          <w:tcPr>
            <w:tcW w:w="4948" w:type="dxa"/>
            <w:noWrap/>
            <w:hideMark/>
          </w:tcPr>
          <w:p w14:paraId="05ADCD5D" w14:textId="779ACEA6" w:rsidR="00E53DBC" w:rsidRPr="00B71ED8" w:rsidRDefault="00E53DBC" w:rsidP="00E53DBC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B71ED8">
              <w:rPr>
                <w:sz w:val="22"/>
                <w:lang w:eastAsia="hu-HU"/>
              </w:rPr>
              <w:t>Szakági építésügyi műszaki szakértői szakterület, faanyagvédelmi részszakterület</w:t>
            </w:r>
          </w:p>
        </w:tc>
        <w:tc>
          <w:tcPr>
            <w:tcW w:w="1276" w:type="dxa"/>
            <w:noWrap/>
            <w:vAlign w:val="center"/>
          </w:tcPr>
          <w:p w14:paraId="77AC2806" w14:textId="7C39BD24" w:rsidR="00E53DBC" w:rsidRPr="00757C9B" w:rsidRDefault="00E53DBC" w:rsidP="00E53DBC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28</w:t>
            </w:r>
          </w:p>
        </w:tc>
        <w:tc>
          <w:tcPr>
            <w:tcW w:w="1260" w:type="dxa"/>
            <w:noWrap/>
            <w:vAlign w:val="center"/>
          </w:tcPr>
          <w:p w14:paraId="63002563" w14:textId="01947726" w:rsidR="00E53DBC" w:rsidRPr="00757C9B" w:rsidRDefault="00E7397D" w:rsidP="00E53DBC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  <w:r w:rsidR="00381984">
              <w:rPr>
                <w:sz w:val="22"/>
                <w:lang w:eastAsia="hu-HU"/>
              </w:rPr>
              <w:t>8</w:t>
            </w:r>
          </w:p>
        </w:tc>
      </w:tr>
      <w:tr w:rsidR="00E53DBC" w:rsidRPr="00757C9B" w14:paraId="2E4A0737" w14:textId="77777777" w:rsidTr="007816C0">
        <w:trPr>
          <w:trHeight w:val="290"/>
          <w:jc w:val="center"/>
        </w:trPr>
        <w:tc>
          <w:tcPr>
            <w:tcW w:w="9067" w:type="dxa"/>
            <w:gridSpan w:val="5"/>
            <w:shd w:val="clear" w:color="000000" w:fill="B4C6E7"/>
            <w:noWrap/>
            <w:vAlign w:val="center"/>
            <w:hideMark/>
          </w:tcPr>
          <w:p w14:paraId="20B3D6F4" w14:textId="77777777" w:rsidR="00E53DBC" w:rsidRPr="00757C9B" w:rsidRDefault="00E53DBC" w:rsidP="00E53DB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757C9B">
              <w:rPr>
                <w:b/>
                <w:bCs/>
                <w:sz w:val="22"/>
                <w:lang w:eastAsia="hu-HU"/>
              </w:rPr>
              <w:t>Műszaki ellenőri jogosultságok</w:t>
            </w:r>
          </w:p>
        </w:tc>
      </w:tr>
      <w:tr w:rsidR="00E53DBC" w:rsidRPr="007A7565" w14:paraId="05DEA7AF" w14:textId="77777777" w:rsidTr="00E53DBC">
        <w:trPr>
          <w:gridAfter w:val="1"/>
          <w:wAfter w:w="15" w:type="dxa"/>
          <w:trHeight w:val="290"/>
          <w:jc w:val="center"/>
        </w:trPr>
        <w:tc>
          <w:tcPr>
            <w:tcW w:w="1568" w:type="dxa"/>
            <w:noWrap/>
            <w:hideMark/>
          </w:tcPr>
          <w:p w14:paraId="690381C6" w14:textId="58AA3716" w:rsidR="00E53DBC" w:rsidRPr="00757C9B" w:rsidRDefault="00E53DBC" w:rsidP="00E53DBC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7A7565">
              <w:rPr>
                <w:sz w:val="22"/>
                <w:lang w:eastAsia="hu-HU"/>
              </w:rPr>
              <w:t>ME-ER</w:t>
            </w:r>
          </w:p>
        </w:tc>
        <w:tc>
          <w:tcPr>
            <w:tcW w:w="4948" w:type="dxa"/>
            <w:noWrap/>
            <w:hideMark/>
          </w:tcPr>
          <w:p w14:paraId="46967CFE" w14:textId="26E51BC2" w:rsidR="00E53DBC" w:rsidRPr="007A7565" w:rsidRDefault="00E53DBC" w:rsidP="00E53DBC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7A7565">
              <w:rPr>
                <w:sz w:val="22"/>
                <w:lang w:eastAsia="hu-HU"/>
              </w:rPr>
              <w:t>Erdészeti építmények szakterület</w:t>
            </w:r>
          </w:p>
        </w:tc>
        <w:tc>
          <w:tcPr>
            <w:tcW w:w="1276" w:type="dxa"/>
            <w:noWrap/>
            <w:vAlign w:val="center"/>
          </w:tcPr>
          <w:p w14:paraId="164603FA" w14:textId="450CF4FF" w:rsidR="00E53DBC" w:rsidRPr="00757C9B" w:rsidRDefault="00E53DBC" w:rsidP="00E53DBC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  <w:tc>
          <w:tcPr>
            <w:tcW w:w="1260" w:type="dxa"/>
            <w:noWrap/>
            <w:vAlign w:val="center"/>
          </w:tcPr>
          <w:p w14:paraId="5AFBB86A" w14:textId="6C52E80C" w:rsidR="00E53DBC" w:rsidRPr="00757C9B" w:rsidRDefault="00381984" w:rsidP="00E53DBC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</w:tr>
      <w:tr w:rsidR="00E53DBC" w:rsidRPr="00757C9B" w14:paraId="53C1C03C" w14:textId="77777777" w:rsidTr="007816C0">
        <w:trPr>
          <w:trHeight w:val="290"/>
          <w:jc w:val="center"/>
        </w:trPr>
        <w:tc>
          <w:tcPr>
            <w:tcW w:w="9067" w:type="dxa"/>
            <w:gridSpan w:val="5"/>
            <w:shd w:val="clear" w:color="000000" w:fill="B4C6E7"/>
            <w:noWrap/>
            <w:vAlign w:val="center"/>
            <w:hideMark/>
          </w:tcPr>
          <w:p w14:paraId="184615DF" w14:textId="77777777" w:rsidR="00E53DBC" w:rsidRPr="00757C9B" w:rsidRDefault="00E53DBC" w:rsidP="00E53DBC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 w:rsidRPr="00757C9B">
              <w:rPr>
                <w:b/>
                <w:bCs/>
                <w:sz w:val="22"/>
                <w:lang w:eastAsia="hu-HU"/>
              </w:rPr>
              <w:t>Felelős műszaki vezetői jogosultságok</w:t>
            </w:r>
          </w:p>
        </w:tc>
      </w:tr>
      <w:tr w:rsidR="00E53DBC" w:rsidRPr="007A7565" w14:paraId="2C14CD00" w14:textId="77777777" w:rsidTr="00E53DBC">
        <w:trPr>
          <w:gridAfter w:val="1"/>
          <w:wAfter w:w="15" w:type="dxa"/>
          <w:trHeight w:val="290"/>
          <w:jc w:val="center"/>
        </w:trPr>
        <w:tc>
          <w:tcPr>
            <w:tcW w:w="1568" w:type="dxa"/>
            <w:noWrap/>
            <w:hideMark/>
          </w:tcPr>
          <w:p w14:paraId="4AF8AECA" w14:textId="45D26FD5" w:rsidR="00E53DBC" w:rsidRPr="00757C9B" w:rsidRDefault="00E53DBC" w:rsidP="00E53DBC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7A7565">
              <w:rPr>
                <w:sz w:val="22"/>
                <w:lang w:eastAsia="hu-HU"/>
              </w:rPr>
              <w:t>MV-ER</w:t>
            </w:r>
          </w:p>
        </w:tc>
        <w:tc>
          <w:tcPr>
            <w:tcW w:w="4948" w:type="dxa"/>
            <w:noWrap/>
            <w:hideMark/>
          </w:tcPr>
          <w:p w14:paraId="415651ED" w14:textId="1EDFACBA" w:rsidR="00E53DBC" w:rsidRPr="007A7565" w:rsidRDefault="00E53DBC" w:rsidP="00E53DBC">
            <w:pPr>
              <w:widowControl/>
              <w:autoSpaceDE/>
              <w:autoSpaceDN/>
              <w:rPr>
                <w:sz w:val="22"/>
                <w:lang w:eastAsia="hu-HU"/>
              </w:rPr>
            </w:pPr>
            <w:r w:rsidRPr="007A7565">
              <w:rPr>
                <w:sz w:val="22"/>
                <w:lang w:eastAsia="hu-HU"/>
              </w:rPr>
              <w:t>Erdészeti építmények szakterület</w:t>
            </w:r>
          </w:p>
        </w:tc>
        <w:tc>
          <w:tcPr>
            <w:tcW w:w="1276" w:type="dxa"/>
            <w:noWrap/>
            <w:vAlign w:val="center"/>
          </w:tcPr>
          <w:p w14:paraId="2791C312" w14:textId="66CB41ED" w:rsidR="00E53DBC" w:rsidRPr="00757C9B" w:rsidRDefault="00E53DBC" w:rsidP="00E53DBC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  <w:tc>
          <w:tcPr>
            <w:tcW w:w="1260" w:type="dxa"/>
            <w:noWrap/>
            <w:vAlign w:val="center"/>
          </w:tcPr>
          <w:p w14:paraId="684EA4CA" w14:textId="655B4DF0" w:rsidR="00E53DBC" w:rsidRPr="00757C9B" w:rsidRDefault="00926E15" w:rsidP="00E53DBC">
            <w:pPr>
              <w:widowControl/>
              <w:autoSpaceDE/>
              <w:autoSpaceDN/>
              <w:jc w:val="center"/>
              <w:rPr>
                <w:sz w:val="22"/>
                <w:lang w:eastAsia="hu-HU"/>
              </w:rPr>
            </w:pPr>
            <w:r>
              <w:rPr>
                <w:sz w:val="22"/>
                <w:lang w:eastAsia="hu-HU"/>
              </w:rPr>
              <w:t>2</w:t>
            </w:r>
          </w:p>
        </w:tc>
      </w:tr>
    </w:tbl>
    <w:p w14:paraId="18B7F1F7" w14:textId="77777777" w:rsidR="000076D9" w:rsidRDefault="000076D9"/>
    <w:p w14:paraId="20CBF43F" w14:textId="115B2F9B" w:rsidR="00786B77" w:rsidRPr="005E4E01" w:rsidRDefault="004462E0" w:rsidP="0045713F">
      <w:pPr>
        <w:pStyle w:val="Cmsor2"/>
      </w:pPr>
      <w:bookmarkStart w:id="5" w:name="_Toc222758318"/>
      <w:r>
        <w:t>Kamarai t</w:t>
      </w:r>
      <w:r w:rsidR="00786B77" w:rsidRPr="005E4E01">
        <w:t>anúsítás</w:t>
      </w:r>
      <w:bookmarkEnd w:id="5"/>
    </w:p>
    <w:p w14:paraId="4B65E270" w14:textId="77777777" w:rsidR="0045713F" w:rsidRPr="005E4E01" w:rsidRDefault="0045713F" w:rsidP="0040760C"/>
    <w:p w14:paraId="5016D3FB" w14:textId="49619CFB" w:rsidR="0040760C" w:rsidRDefault="004462E0" w:rsidP="0040760C">
      <w:r>
        <w:t xml:space="preserve">A tagozat a Tanúsítási Szabályzat szerinti tanúsítványt </w:t>
      </w:r>
      <w:r w:rsidR="000E617E">
        <w:t>az alábbiak szerint</w:t>
      </w:r>
      <w:r>
        <w:t xml:space="preserve"> ad ki.</w:t>
      </w:r>
    </w:p>
    <w:p w14:paraId="16CF1209" w14:textId="77777777" w:rsidR="00786B77" w:rsidRDefault="00786B77"/>
    <w:tbl>
      <w:tblPr>
        <w:tblW w:w="79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36"/>
        <w:gridCol w:w="1701"/>
        <w:gridCol w:w="1701"/>
      </w:tblGrid>
      <w:tr w:rsidR="00C32D02" w:rsidRPr="000E617E" w14:paraId="6419739A" w14:textId="18657FD4" w:rsidTr="003D39C7">
        <w:trPr>
          <w:trHeight w:val="300"/>
          <w:jc w:val="center"/>
        </w:trPr>
        <w:tc>
          <w:tcPr>
            <w:tcW w:w="4536" w:type="dxa"/>
            <w:shd w:val="clear" w:color="000000" w:fill="B4C6E7"/>
            <w:noWrap/>
            <w:vAlign w:val="center"/>
            <w:hideMark/>
          </w:tcPr>
          <w:p w14:paraId="28516AA5" w14:textId="26400DA0" w:rsidR="00C32D02" w:rsidRPr="000E617E" w:rsidRDefault="00C32D02" w:rsidP="00C32D02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Tagozati tanúsítványok</w:t>
            </w:r>
          </w:p>
        </w:tc>
        <w:tc>
          <w:tcPr>
            <w:tcW w:w="1701" w:type="dxa"/>
            <w:shd w:val="clear" w:color="000000" w:fill="B4C6E7"/>
            <w:vAlign w:val="center"/>
          </w:tcPr>
          <w:p w14:paraId="68CAD057" w14:textId="631E5274" w:rsidR="00C32D02" w:rsidRDefault="00E00847" w:rsidP="00C32D02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</w:rPr>
              <w:t>202</w:t>
            </w:r>
            <w:r w:rsidR="00317A64">
              <w:rPr>
                <w:b/>
                <w:bCs/>
                <w:color w:val="000000"/>
                <w:sz w:val="22"/>
              </w:rPr>
              <w:t>5</w:t>
            </w:r>
            <w:r w:rsidR="00C32D02">
              <w:rPr>
                <w:b/>
                <w:bCs/>
                <w:color w:val="000000"/>
                <w:sz w:val="22"/>
              </w:rPr>
              <w:t>.0</w:t>
            </w:r>
            <w:r w:rsidR="006C7B77">
              <w:rPr>
                <w:b/>
                <w:bCs/>
                <w:color w:val="000000"/>
                <w:sz w:val="22"/>
              </w:rPr>
              <w:t>1</w:t>
            </w:r>
            <w:r w:rsidR="00C32D02">
              <w:rPr>
                <w:b/>
                <w:bCs/>
                <w:color w:val="000000"/>
                <w:sz w:val="22"/>
              </w:rPr>
              <w:t>.</w:t>
            </w:r>
            <w:r w:rsidR="006C7B77">
              <w:rPr>
                <w:b/>
                <w:bCs/>
                <w:color w:val="000000"/>
                <w:sz w:val="22"/>
              </w:rPr>
              <w:t>0</w:t>
            </w:r>
            <w:r w:rsidR="00C32D02">
              <w:rPr>
                <w:b/>
                <w:bCs/>
                <w:color w:val="000000"/>
                <w:sz w:val="22"/>
              </w:rPr>
              <w:t>1-</w:t>
            </w:r>
            <w:r w:rsidR="00317A64">
              <w:rPr>
                <w:b/>
                <w:bCs/>
                <w:color w:val="000000"/>
                <w:sz w:val="22"/>
              </w:rPr>
              <w:t>j</w:t>
            </w:r>
            <w:r w:rsidR="00C32D02">
              <w:rPr>
                <w:b/>
                <w:bCs/>
                <w:color w:val="000000"/>
                <w:sz w:val="22"/>
              </w:rPr>
              <w:t>én</w:t>
            </w:r>
          </w:p>
        </w:tc>
        <w:tc>
          <w:tcPr>
            <w:tcW w:w="1701" w:type="dxa"/>
            <w:shd w:val="clear" w:color="000000" w:fill="B4C6E7"/>
            <w:noWrap/>
            <w:vAlign w:val="center"/>
            <w:hideMark/>
          </w:tcPr>
          <w:p w14:paraId="567510FC" w14:textId="43644CB6" w:rsidR="00C32D02" w:rsidRPr="000E617E" w:rsidRDefault="00E00847" w:rsidP="00C32D02">
            <w:pPr>
              <w:widowControl/>
              <w:autoSpaceDE/>
              <w:autoSpaceDN/>
              <w:jc w:val="center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202</w:t>
            </w:r>
            <w:r w:rsidR="00317A64">
              <w:rPr>
                <w:b/>
                <w:bCs/>
                <w:color w:val="000000"/>
                <w:sz w:val="22"/>
              </w:rPr>
              <w:t>6</w:t>
            </w:r>
            <w:r w:rsidR="00C32D02">
              <w:rPr>
                <w:b/>
                <w:bCs/>
                <w:color w:val="000000"/>
                <w:sz w:val="22"/>
              </w:rPr>
              <w:t>.01.01-</w:t>
            </w:r>
            <w:r w:rsidR="00317A64">
              <w:rPr>
                <w:b/>
                <w:bCs/>
                <w:color w:val="000000"/>
                <w:sz w:val="22"/>
              </w:rPr>
              <w:t>j</w:t>
            </w:r>
            <w:r w:rsidR="00C32D02">
              <w:rPr>
                <w:b/>
                <w:bCs/>
                <w:color w:val="000000"/>
                <w:sz w:val="22"/>
              </w:rPr>
              <w:t>én</w:t>
            </w:r>
          </w:p>
        </w:tc>
      </w:tr>
      <w:tr w:rsidR="00317A64" w:rsidRPr="000E617E" w14:paraId="0678B75E" w14:textId="6E39DC11" w:rsidTr="00573BC7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3F74D5E7" w14:textId="337A243C" w:rsidR="00317A64" w:rsidRPr="000E617E" w:rsidRDefault="00317A64" w:rsidP="00317A64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Igényelhető tanúsítvány fajták</w:t>
            </w:r>
          </w:p>
        </w:tc>
        <w:tc>
          <w:tcPr>
            <w:tcW w:w="1701" w:type="dxa"/>
            <w:vAlign w:val="center"/>
          </w:tcPr>
          <w:p w14:paraId="112FA39E" w14:textId="53ECF16C" w:rsidR="00317A64" w:rsidRDefault="00317A64" w:rsidP="00317A64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12</w:t>
            </w:r>
          </w:p>
        </w:tc>
        <w:tc>
          <w:tcPr>
            <w:tcW w:w="1701" w:type="dxa"/>
            <w:noWrap/>
            <w:vAlign w:val="center"/>
          </w:tcPr>
          <w:p w14:paraId="003EDB89" w14:textId="5C4445C5" w:rsidR="00317A64" w:rsidRPr="000E617E" w:rsidRDefault="00650C02" w:rsidP="00317A64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12</w:t>
            </w:r>
          </w:p>
        </w:tc>
      </w:tr>
      <w:tr w:rsidR="00317A64" w:rsidRPr="000E617E" w14:paraId="3D7FD0F6" w14:textId="2F245959" w:rsidTr="00573BC7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601F4526" w14:textId="34A56331" w:rsidR="00317A64" w:rsidRPr="000E617E" w:rsidRDefault="00317A64" w:rsidP="00317A64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Kiadott tanúsítvány fajták</w:t>
            </w:r>
          </w:p>
        </w:tc>
        <w:tc>
          <w:tcPr>
            <w:tcW w:w="1701" w:type="dxa"/>
            <w:vAlign w:val="center"/>
          </w:tcPr>
          <w:p w14:paraId="58582D0A" w14:textId="64FC732D" w:rsidR="00317A64" w:rsidRDefault="00317A64" w:rsidP="00317A64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10</w:t>
            </w:r>
          </w:p>
        </w:tc>
        <w:tc>
          <w:tcPr>
            <w:tcW w:w="1701" w:type="dxa"/>
            <w:noWrap/>
            <w:vAlign w:val="center"/>
          </w:tcPr>
          <w:p w14:paraId="2AACAD44" w14:textId="7620EC25" w:rsidR="00317A64" w:rsidRPr="000E617E" w:rsidRDefault="00AB6E4C" w:rsidP="00317A64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10</w:t>
            </w:r>
          </w:p>
        </w:tc>
      </w:tr>
      <w:tr w:rsidR="00317A64" w:rsidRPr="000E617E" w14:paraId="5114931A" w14:textId="09A2A947" w:rsidTr="00573BC7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6B803D3D" w14:textId="25A71F1A" w:rsidR="00317A64" w:rsidRPr="000E617E" w:rsidRDefault="00317A64" w:rsidP="00317A64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</w:rPr>
              <w:t>Nem kiadott tanúsítvány fajták</w:t>
            </w:r>
          </w:p>
        </w:tc>
        <w:tc>
          <w:tcPr>
            <w:tcW w:w="1701" w:type="dxa"/>
            <w:vAlign w:val="center"/>
          </w:tcPr>
          <w:p w14:paraId="2AFCFF27" w14:textId="56745158" w:rsidR="00317A64" w:rsidRDefault="00317A64" w:rsidP="00317A64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2</w:t>
            </w:r>
          </w:p>
        </w:tc>
        <w:tc>
          <w:tcPr>
            <w:tcW w:w="1701" w:type="dxa"/>
            <w:noWrap/>
            <w:vAlign w:val="center"/>
          </w:tcPr>
          <w:p w14:paraId="31BA3F21" w14:textId="2FDF39D2" w:rsidR="00317A64" w:rsidRPr="000E617E" w:rsidRDefault="00AB6E4C" w:rsidP="00317A64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2</w:t>
            </w:r>
          </w:p>
        </w:tc>
      </w:tr>
      <w:tr w:rsidR="00317A64" w:rsidRPr="000E617E" w14:paraId="589A5AB7" w14:textId="4A64C9B4" w:rsidTr="00573BC7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1D5C3C8A" w14:textId="69920DB0" w:rsidR="00317A64" w:rsidRPr="000E617E" w:rsidRDefault="00317A64" w:rsidP="00317A64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Kiadott tanúsítványok összesen</w:t>
            </w:r>
          </w:p>
        </w:tc>
        <w:tc>
          <w:tcPr>
            <w:tcW w:w="1701" w:type="dxa"/>
            <w:vAlign w:val="center"/>
          </w:tcPr>
          <w:p w14:paraId="0B6774A5" w14:textId="02036A45" w:rsidR="00317A64" w:rsidRDefault="00317A64" w:rsidP="00317A64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75</w:t>
            </w:r>
          </w:p>
        </w:tc>
        <w:tc>
          <w:tcPr>
            <w:tcW w:w="1701" w:type="dxa"/>
            <w:noWrap/>
            <w:vAlign w:val="center"/>
          </w:tcPr>
          <w:p w14:paraId="768B49C7" w14:textId="17BB90BB" w:rsidR="00317A64" w:rsidRPr="000E617E" w:rsidRDefault="00650C02" w:rsidP="00317A64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75</w:t>
            </w:r>
          </w:p>
        </w:tc>
      </w:tr>
      <w:tr w:rsidR="00317A64" w:rsidRPr="000E617E" w14:paraId="21977595" w14:textId="77C7FFCF" w:rsidTr="00573BC7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34970F66" w14:textId="2E605893" w:rsidR="00317A64" w:rsidRPr="000E617E" w:rsidRDefault="00317A64" w:rsidP="00317A64">
            <w:pPr>
              <w:widowControl/>
              <w:autoSpaceDE/>
              <w:autoSpaceDN/>
              <w:rPr>
                <w:color w:val="000000"/>
                <w:sz w:val="22"/>
                <w:lang w:eastAsia="hu-HU"/>
              </w:rPr>
            </w:pPr>
            <w:r>
              <w:rPr>
                <w:i/>
                <w:iCs/>
                <w:color w:val="000000"/>
                <w:sz w:val="22"/>
              </w:rPr>
              <w:t>Ebből az előző évben</w:t>
            </w:r>
          </w:p>
        </w:tc>
        <w:tc>
          <w:tcPr>
            <w:tcW w:w="1701" w:type="dxa"/>
            <w:vAlign w:val="center"/>
          </w:tcPr>
          <w:p w14:paraId="4A47B398" w14:textId="0EF4F647" w:rsidR="00317A64" w:rsidRDefault="00317A64" w:rsidP="00317A64">
            <w:pPr>
              <w:widowControl/>
              <w:autoSpaceDE/>
              <w:autoSpaceDN/>
              <w:jc w:val="right"/>
              <w:rPr>
                <w:color w:val="000000"/>
                <w:sz w:val="22"/>
              </w:rPr>
            </w:pPr>
            <w:r>
              <w:rPr>
                <w:color w:val="000000"/>
                <w:sz w:val="22"/>
                <w:lang w:eastAsia="hu-HU"/>
              </w:rPr>
              <w:t>5</w:t>
            </w:r>
          </w:p>
        </w:tc>
        <w:tc>
          <w:tcPr>
            <w:tcW w:w="1701" w:type="dxa"/>
            <w:noWrap/>
            <w:vAlign w:val="center"/>
          </w:tcPr>
          <w:p w14:paraId="22368BA1" w14:textId="11AC18D9" w:rsidR="00317A64" w:rsidRPr="000E617E" w:rsidRDefault="00650C02" w:rsidP="00317A64">
            <w:pPr>
              <w:widowControl/>
              <w:autoSpaceDE/>
              <w:autoSpaceDN/>
              <w:jc w:val="right"/>
              <w:rPr>
                <w:color w:val="000000"/>
                <w:sz w:val="22"/>
                <w:lang w:eastAsia="hu-HU"/>
              </w:rPr>
            </w:pPr>
            <w:r>
              <w:rPr>
                <w:color w:val="000000"/>
                <w:sz w:val="22"/>
                <w:lang w:eastAsia="hu-HU"/>
              </w:rPr>
              <w:t>2</w:t>
            </w:r>
          </w:p>
        </w:tc>
      </w:tr>
      <w:tr w:rsidR="00317A64" w:rsidRPr="000E617E" w14:paraId="2040901B" w14:textId="20E607E9" w:rsidTr="00573BC7">
        <w:trPr>
          <w:trHeight w:val="300"/>
          <w:jc w:val="center"/>
        </w:trPr>
        <w:tc>
          <w:tcPr>
            <w:tcW w:w="4536" w:type="dxa"/>
            <w:noWrap/>
            <w:vAlign w:val="center"/>
            <w:hideMark/>
          </w:tcPr>
          <w:p w14:paraId="4A86A3A7" w14:textId="4068FD49" w:rsidR="00317A64" w:rsidRPr="000E617E" w:rsidRDefault="00317A64" w:rsidP="00317A64">
            <w:pPr>
              <w:widowControl/>
              <w:autoSpaceDE/>
              <w:autoSpaceDN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</w:rPr>
              <w:t>Tanúsítvánnyal rendelkező tagozati tagok</w:t>
            </w:r>
          </w:p>
        </w:tc>
        <w:tc>
          <w:tcPr>
            <w:tcW w:w="1701" w:type="dxa"/>
            <w:vAlign w:val="center"/>
          </w:tcPr>
          <w:p w14:paraId="00117BE1" w14:textId="09BCDD45" w:rsidR="00317A64" w:rsidRDefault="00317A64" w:rsidP="00317A64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38</w:t>
            </w:r>
          </w:p>
        </w:tc>
        <w:tc>
          <w:tcPr>
            <w:tcW w:w="1701" w:type="dxa"/>
            <w:noWrap/>
            <w:vAlign w:val="center"/>
          </w:tcPr>
          <w:p w14:paraId="2A41254C" w14:textId="26B4E6EB" w:rsidR="00351536" w:rsidRPr="000E617E" w:rsidRDefault="00351536" w:rsidP="00351536">
            <w:pPr>
              <w:widowControl/>
              <w:autoSpaceDE/>
              <w:autoSpaceDN/>
              <w:jc w:val="right"/>
              <w:rPr>
                <w:b/>
                <w:bCs/>
                <w:color w:val="000000"/>
                <w:sz w:val="22"/>
                <w:lang w:eastAsia="hu-HU"/>
              </w:rPr>
            </w:pPr>
            <w:r>
              <w:rPr>
                <w:b/>
                <w:bCs/>
                <w:color w:val="000000"/>
                <w:sz w:val="22"/>
                <w:lang w:eastAsia="hu-HU"/>
              </w:rPr>
              <w:t>39</w:t>
            </w:r>
          </w:p>
        </w:tc>
      </w:tr>
    </w:tbl>
    <w:p w14:paraId="20F3B28C" w14:textId="77777777" w:rsidR="00786B77" w:rsidRDefault="00786B77"/>
    <w:p w14:paraId="40155F14" w14:textId="77777777" w:rsidR="0040760C" w:rsidRPr="0040760C" w:rsidRDefault="0040760C" w:rsidP="00991709">
      <w:pPr>
        <w:pStyle w:val="Cmsor1"/>
      </w:pPr>
      <w:bookmarkStart w:id="6" w:name="_Toc222758319"/>
      <w:r w:rsidRPr="0040760C">
        <w:t>Szervezeti működés</w:t>
      </w:r>
      <w:bookmarkEnd w:id="6"/>
    </w:p>
    <w:p w14:paraId="0EED6147" w14:textId="77777777" w:rsidR="00991709" w:rsidRDefault="00991709"/>
    <w:p w14:paraId="43B9A08F" w14:textId="77777777" w:rsidR="00991709" w:rsidRDefault="00991709" w:rsidP="0045713F">
      <w:pPr>
        <w:pStyle w:val="Cmsor2"/>
      </w:pPr>
      <w:bookmarkStart w:id="7" w:name="_Toc222758320"/>
      <w:r>
        <w:t>Testületi ülések</w:t>
      </w:r>
      <w:bookmarkEnd w:id="7"/>
    </w:p>
    <w:p w14:paraId="43515787" w14:textId="77777777" w:rsidR="0045713F" w:rsidRDefault="0045713F"/>
    <w:p w14:paraId="2297BE1F" w14:textId="080EB9CB" w:rsidR="0040760C" w:rsidRDefault="0092161A">
      <w:r>
        <w:t xml:space="preserve">A tagozat legfőbb szerve a tagozati </w:t>
      </w:r>
      <w:r w:rsidRPr="0092161A">
        <w:rPr>
          <w:highlight w:val="yellow"/>
        </w:rPr>
        <w:t>t</w:t>
      </w:r>
      <w:r w:rsidR="0040760C" w:rsidRPr="0092161A">
        <w:rPr>
          <w:highlight w:val="yellow"/>
        </w:rPr>
        <w:t>aggyűlés</w:t>
      </w:r>
      <w:r w:rsidR="00D94999">
        <w:t>.</w:t>
      </w:r>
    </w:p>
    <w:p w14:paraId="6CBE9991" w14:textId="15DD7F6A" w:rsidR="008E713F" w:rsidRDefault="008E713F" w:rsidP="008E713F">
      <w:r>
        <w:t xml:space="preserve">A </w:t>
      </w:r>
      <w:proofErr w:type="gramStart"/>
      <w:r>
        <w:t>taggyűlés  összehívására</w:t>
      </w:r>
      <w:proofErr w:type="gramEnd"/>
      <w:r>
        <w:t xml:space="preserve"> </w:t>
      </w:r>
      <w:r w:rsidR="00E00847">
        <w:t>202</w:t>
      </w:r>
      <w:r w:rsidR="00317A64">
        <w:t>5</w:t>
      </w:r>
      <w:r>
        <w:t>-b</w:t>
      </w:r>
      <w:r w:rsidR="0060621A">
        <w:t>e</w:t>
      </w:r>
      <w:r>
        <w:t>n</w:t>
      </w:r>
      <w:r w:rsidR="00913250">
        <w:t xml:space="preserve"> február 26-án került sor.</w:t>
      </w:r>
    </w:p>
    <w:p w14:paraId="6716326E" w14:textId="77777777" w:rsidR="008E713F" w:rsidRDefault="008E713F" w:rsidP="008E713F"/>
    <w:p w14:paraId="59998F62" w14:textId="2932A11F" w:rsidR="008E713F" w:rsidRDefault="008E713F" w:rsidP="008E713F">
      <w:r>
        <w:t xml:space="preserve">A tagozati elnökségi </w:t>
      </w:r>
      <w:r w:rsidR="00E00847">
        <w:t>202</w:t>
      </w:r>
      <w:r w:rsidR="00317A64">
        <w:t>5</w:t>
      </w:r>
      <w:r>
        <w:t>-b</w:t>
      </w:r>
      <w:r w:rsidR="0060621A">
        <w:t>e</w:t>
      </w:r>
      <w:r>
        <w:t xml:space="preserve">n </w:t>
      </w:r>
      <w:r w:rsidR="00913250">
        <w:rPr>
          <w:highlight w:val="yellow"/>
        </w:rPr>
        <w:t>3</w:t>
      </w:r>
      <w:r w:rsidRPr="0092161A">
        <w:rPr>
          <w:highlight w:val="yellow"/>
        </w:rPr>
        <w:t xml:space="preserve"> alkalommal</w:t>
      </w:r>
      <w:r>
        <w:t xml:space="preserve"> ülésezett, az alábbi időpontokban:</w:t>
      </w:r>
    </w:p>
    <w:p w14:paraId="731E923E" w14:textId="78EC611E" w:rsidR="008E713F" w:rsidRDefault="00E00847" w:rsidP="008E713F">
      <w:pPr>
        <w:pStyle w:val="Listaszerbekezds"/>
        <w:numPr>
          <w:ilvl w:val="0"/>
          <w:numId w:val="3"/>
        </w:numPr>
      </w:pPr>
      <w:r>
        <w:t>202</w:t>
      </w:r>
      <w:r w:rsidR="00317A64">
        <w:t>5</w:t>
      </w:r>
      <w:r w:rsidR="008E713F">
        <w:t xml:space="preserve">. </w:t>
      </w:r>
      <w:r w:rsidR="00913250">
        <w:t>február 26.</w:t>
      </w:r>
    </w:p>
    <w:p w14:paraId="76DD4716" w14:textId="4A6BA9FF" w:rsidR="008E713F" w:rsidRDefault="00E00847" w:rsidP="008E713F">
      <w:pPr>
        <w:pStyle w:val="Listaszerbekezds"/>
        <w:numPr>
          <w:ilvl w:val="0"/>
          <w:numId w:val="3"/>
        </w:numPr>
      </w:pPr>
      <w:r>
        <w:t>202</w:t>
      </w:r>
      <w:r w:rsidR="00317A64">
        <w:t>5</w:t>
      </w:r>
      <w:r w:rsidR="008E713F">
        <w:t xml:space="preserve">. </w:t>
      </w:r>
      <w:r w:rsidR="00913250">
        <w:t>szeptember 29.-október 01.-ig</w:t>
      </w:r>
    </w:p>
    <w:p w14:paraId="03E2FCC3" w14:textId="23DEEB45" w:rsidR="008E713F" w:rsidRDefault="00913250" w:rsidP="008E713F">
      <w:pPr>
        <w:pStyle w:val="Listaszerbekezds"/>
        <w:numPr>
          <w:ilvl w:val="0"/>
          <w:numId w:val="3"/>
        </w:numPr>
      </w:pPr>
      <w:r>
        <w:t>2025. november 05.</w:t>
      </w:r>
    </w:p>
    <w:p w14:paraId="71ACBDB7" w14:textId="77777777" w:rsidR="00913250" w:rsidRDefault="00913250" w:rsidP="008E713F">
      <w:pPr>
        <w:pStyle w:val="Listaszerbekezds"/>
        <w:numPr>
          <w:ilvl w:val="0"/>
          <w:numId w:val="3"/>
        </w:numPr>
      </w:pPr>
    </w:p>
    <w:p w14:paraId="36077817" w14:textId="3C2339D4" w:rsidR="008E713F" w:rsidRDefault="008E713F" w:rsidP="008E713F">
      <w:r>
        <w:t xml:space="preserve">A tagozati </w:t>
      </w:r>
      <w:r w:rsidRPr="004402AD">
        <w:rPr>
          <w:highlight w:val="yellow"/>
        </w:rPr>
        <w:t xml:space="preserve">taggyűlés </w:t>
      </w:r>
      <w:r>
        <w:t xml:space="preserve">és a tagozati elnökség üléseinek emlékeztetője, valamint a határozatok a </w:t>
      </w:r>
      <w:r w:rsidRPr="004402AD">
        <w:rPr>
          <w:highlight w:val="yellow"/>
        </w:rPr>
        <w:t xml:space="preserve">tagozat honlapján </w:t>
      </w:r>
      <w:r w:rsidR="00913250">
        <w:rPr>
          <w:highlight w:val="yellow"/>
        </w:rPr>
        <w:t xml:space="preserve">és a tagozati referensnél </w:t>
      </w:r>
      <w:r w:rsidRPr="004402AD">
        <w:rPr>
          <w:highlight w:val="yellow"/>
        </w:rPr>
        <w:t>érhetők el</w:t>
      </w:r>
      <w:r>
        <w:t xml:space="preserve">. </w:t>
      </w:r>
    </w:p>
    <w:p w14:paraId="5796ED7C" w14:textId="77777777" w:rsidR="008E713F" w:rsidRDefault="008E713F" w:rsidP="008E713F"/>
    <w:p w14:paraId="542193CC" w14:textId="77777777" w:rsidR="008E713F" w:rsidRDefault="008E713F" w:rsidP="008E713F"/>
    <w:p w14:paraId="272FEC93" w14:textId="77777777" w:rsidR="008E713F" w:rsidRDefault="008E713F" w:rsidP="008E713F"/>
    <w:p w14:paraId="749399B8" w14:textId="77777777" w:rsidR="008E713F" w:rsidRDefault="008E713F" w:rsidP="008E713F">
      <w:pPr>
        <w:pStyle w:val="Cmsor2"/>
      </w:pPr>
      <w:bookmarkStart w:id="8" w:name="_Toc68170555"/>
      <w:bookmarkStart w:id="9" w:name="_Toc222758321"/>
      <w:r>
        <w:t>Szakosztályok</w:t>
      </w:r>
      <w:bookmarkEnd w:id="8"/>
      <w:bookmarkEnd w:id="9"/>
    </w:p>
    <w:p w14:paraId="5D7D0B46" w14:textId="77777777" w:rsidR="008E713F" w:rsidRDefault="008E713F" w:rsidP="008E713F"/>
    <w:p w14:paraId="212657C5" w14:textId="1C1EF464" w:rsidR="008E713F" w:rsidRDefault="008E713F" w:rsidP="008E713F">
      <w:r>
        <w:t xml:space="preserve">A tagozatnak </w:t>
      </w:r>
      <w:r w:rsidR="00E00847">
        <w:t>202</w:t>
      </w:r>
      <w:r w:rsidR="00317A64">
        <w:t>5</w:t>
      </w:r>
      <w:r>
        <w:t>-b</w:t>
      </w:r>
      <w:r w:rsidR="0060621A">
        <w:t>e</w:t>
      </w:r>
      <w:r>
        <w:t>n</w:t>
      </w:r>
      <w:r w:rsidR="00913250">
        <w:rPr>
          <w:highlight w:val="yellow"/>
        </w:rPr>
        <w:t xml:space="preserve"> 3</w:t>
      </w:r>
      <w:r w:rsidRPr="004402AD">
        <w:rPr>
          <w:highlight w:val="yellow"/>
        </w:rPr>
        <w:t xml:space="preserve"> szakosztálya</w:t>
      </w:r>
      <w:r>
        <w:t xml:space="preserve"> működött. Új szakosztály megalakítására ez évben nem került sor.</w:t>
      </w:r>
    </w:p>
    <w:p w14:paraId="5701E427" w14:textId="77777777" w:rsidR="008E713F" w:rsidRDefault="008E713F" w:rsidP="008E713F"/>
    <w:p w14:paraId="7E9A7FDC" w14:textId="77777777" w:rsidR="008E713F" w:rsidRDefault="008E713F" w:rsidP="008E713F">
      <w:r>
        <w:t>A tagozat szakosztályai:</w:t>
      </w:r>
    </w:p>
    <w:p w14:paraId="08281702" w14:textId="0415D4C3" w:rsidR="008E713F" w:rsidRPr="004402AD" w:rsidRDefault="00913250" w:rsidP="008E713F">
      <w:pPr>
        <w:pStyle w:val="Listaszerbekezds"/>
        <w:numPr>
          <w:ilvl w:val="0"/>
          <w:numId w:val="4"/>
        </w:numPr>
        <w:rPr>
          <w:highlight w:val="yellow"/>
        </w:rPr>
      </w:pPr>
      <w:r>
        <w:rPr>
          <w:highlight w:val="yellow"/>
        </w:rPr>
        <w:t>Erdőmérnöki</w:t>
      </w:r>
      <w:r w:rsidR="008E713F" w:rsidRPr="004402AD">
        <w:rPr>
          <w:highlight w:val="yellow"/>
        </w:rPr>
        <w:t xml:space="preserve"> Szakosztály</w:t>
      </w:r>
    </w:p>
    <w:p w14:paraId="0507536A" w14:textId="41C2AD58" w:rsidR="008E713F" w:rsidRDefault="00913250" w:rsidP="008E713F">
      <w:pPr>
        <w:pStyle w:val="Listaszerbekezds"/>
        <w:numPr>
          <w:ilvl w:val="0"/>
          <w:numId w:val="4"/>
        </w:numPr>
        <w:rPr>
          <w:highlight w:val="yellow"/>
        </w:rPr>
      </w:pPr>
      <w:r>
        <w:rPr>
          <w:highlight w:val="yellow"/>
        </w:rPr>
        <w:t>Faipari Szakosztály</w:t>
      </w:r>
    </w:p>
    <w:p w14:paraId="404D6814" w14:textId="2255B999" w:rsidR="00913250" w:rsidRPr="004402AD" w:rsidRDefault="00913250" w:rsidP="008E713F">
      <w:pPr>
        <w:pStyle w:val="Listaszerbekezds"/>
        <w:numPr>
          <w:ilvl w:val="0"/>
          <w:numId w:val="4"/>
        </w:numPr>
        <w:rPr>
          <w:highlight w:val="yellow"/>
        </w:rPr>
      </w:pPr>
      <w:r>
        <w:rPr>
          <w:highlight w:val="yellow"/>
        </w:rPr>
        <w:t>Agrárműszaki Szakosztály</w:t>
      </w:r>
    </w:p>
    <w:p w14:paraId="0517B904" w14:textId="77777777" w:rsidR="008E713F" w:rsidRDefault="008E713F" w:rsidP="008E713F"/>
    <w:p w14:paraId="736E0E86" w14:textId="77777777" w:rsidR="008E713F" w:rsidRDefault="008E713F" w:rsidP="008E713F"/>
    <w:p w14:paraId="603031C6" w14:textId="77777777" w:rsidR="008E713F" w:rsidRDefault="008E713F" w:rsidP="008E713F"/>
    <w:p w14:paraId="33F265F4" w14:textId="77777777" w:rsidR="008E713F" w:rsidRDefault="008E713F" w:rsidP="008E713F">
      <w:pPr>
        <w:pStyle w:val="Cmsor2"/>
      </w:pPr>
      <w:bookmarkStart w:id="10" w:name="_Toc68170556"/>
      <w:bookmarkStart w:id="11" w:name="_Toc222758322"/>
      <w:r>
        <w:t>Szakcsoportok</w:t>
      </w:r>
      <w:bookmarkEnd w:id="10"/>
      <w:bookmarkEnd w:id="11"/>
    </w:p>
    <w:p w14:paraId="753E0021" w14:textId="77777777" w:rsidR="008E713F" w:rsidRDefault="008E713F" w:rsidP="008E713F"/>
    <w:p w14:paraId="6697DE8F" w14:textId="08425E2F" w:rsidR="008E713F" w:rsidRDefault="008E713F" w:rsidP="008E713F">
      <w:r>
        <w:t xml:space="preserve">A tagozatnak </w:t>
      </w:r>
      <w:r w:rsidR="00E00847">
        <w:t>202</w:t>
      </w:r>
      <w:r w:rsidR="00317A64">
        <w:t>5</w:t>
      </w:r>
      <w:r>
        <w:t>-b</w:t>
      </w:r>
      <w:r w:rsidR="0060621A">
        <w:t>e</w:t>
      </w:r>
      <w:r>
        <w:t xml:space="preserve">n </w:t>
      </w:r>
      <w:r w:rsidR="00913250">
        <w:rPr>
          <w:highlight w:val="yellow"/>
        </w:rPr>
        <w:t>0</w:t>
      </w:r>
      <w:r w:rsidRPr="004402AD">
        <w:rPr>
          <w:highlight w:val="yellow"/>
        </w:rPr>
        <w:t xml:space="preserve"> </w:t>
      </w:r>
      <w:r>
        <w:t>szakcsoportja működött. Új szakcsoport megalakítására ez évben nem került sor.</w:t>
      </w:r>
    </w:p>
    <w:p w14:paraId="6B41F56E" w14:textId="77777777" w:rsidR="008E713F" w:rsidRDefault="008E713F" w:rsidP="008E713F"/>
    <w:p w14:paraId="56101978" w14:textId="77777777" w:rsidR="008E713F" w:rsidRDefault="008E713F" w:rsidP="008E713F"/>
    <w:p w14:paraId="59614FD7" w14:textId="77777777" w:rsidR="008E713F" w:rsidRDefault="008E713F" w:rsidP="008E713F"/>
    <w:p w14:paraId="0540D8CE" w14:textId="77777777" w:rsidR="008E713F" w:rsidRPr="0040760C" w:rsidRDefault="008E713F" w:rsidP="008E713F">
      <w:pPr>
        <w:pStyle w:val="Cmsor2"/>
      </w:pPr>
      <w:bookmarkStart w:id="12" w:name="_Toc68170557"/>
      <w:bookmarkStart w:id="13" w:name="_Toc222758323"/>
      <w:r w:rsidRPr="0040760C">
        <w:t>Kommunikáció nyilvánosság</w:t>
      </w:r>
      <w:bookmarkEnd w:id="12"/>
      <w:bookmarkEnd w:id="13"/>
    </w:p>
    <w:p w14:paraId="23CA0751" w14:textId="77777777" w:rsidR="008E713F" w:rsidRDefault="008E713F" w:rsidP="008E713F"/>
    <w:p w14:paraId="188775E9" w14:textId="46D27F20" w:rsidR="008E713F" w:rsidRDefault="008E713F" w:rsidP="008E713F">
      <w:r>
        <w:t xml:space="preserve">A tagozat saját honlappal </w:t>
      </w:r>
      <w:r w:rsidRPr="005D2F13">
        <w:rPr>
          <w:highlight w:val="yellow"/>
        </w:rPr>
        <w:t>rendelkezik</w:t>
      </w:r>
      <w:r>
        <w:t>. Ennek elérhetősége: http://</w:t>
      </w:r>
      <w:r w:rsidR="00913250">
        <w:t>efa.mmk.hu</w:t>
      </w:r>
    </w:p>
    <w:p w14:paraId="1FC32A10" w14:textId="77777777" w:rsidR="008E713F" w:rsidRDefault="008E713F" w:rsidP="008E713F"/>
    <w:p w14:paraId="1D31670E" w14:textId="319B864F" w:rsidR="008E713F" w:rsidRDefault="008E713F" w:rsidP="008E713F">
      <w:r>
        <w:t xml:space="preserve">Tagozati hírlevelet </w:t>
      </w:r>
      <w:proofErr w:type="gramStart"/>
      <w:r w:rsidRPr="00BA7C4C">
        <w:rPr>
          <w:highlight w:val="yellow"/>
        </w:rPr>
        <w:t xml:space="preserve">alkalomszerűen </w:t>
      </w:r>
      <w:r>
        <w:t xml:space="preserve"> küldünk</w:t>
      </w:r>
      <w:proofErr w:type="gramEnd"/>
      <w:r>
        <w:t xml:space="preserve"> a tagok részére.</w:t>
      </w:r>
    </w:p>
    <w:p w14:paraId="0B4B4341" w14:textId="77777777" w:rsidR="008E713F" w:rsidRDefault="008E713F" w:rsidP="008E713F"/>
    <w:p w14:paraId="334103E2" w14:textId="05E228D9" w:rsidR="008E713F" w:rsidRDefault="008E713F" w:rsidP="00043784">
      <w:pPr>
        <w:pStyle w:val="pf0"/>
        <w:spacing w:before="0" w:beforeAutospacing="0" w:after="0" w:afterAutospacing="0"/>
      </w:pPr>
      <w:r>
        <w:t xml:space="preserve">A tagozat a Mérnök Újságban </w:t>
      </w:r>
      <w:r w:rsidRPr="00BA7C4C">
        <w:rPr>
          <w:highlight w:val="yellow"/>
        </w:rPr>
        <w:t xml:space="preserve">alkalomszerűen </w:t>
      </w:r>
      <w:r>
        <w:t xml:space="preserve">jelenik meg. </w:t>
      </w:r>
    </w:p>
    <w:p w14:paraId="0075D5BD" w14:textId="77777777" w:rsidR="0040760C" w:rsidRDefault="0040760C"/>
    <w:p w14:paraId="43956497" w14:textId="77777777" w:rsidR="00991709" w:rsidRDefault="00991709" w:rsidP="00991709">
      <w:pPr>
        <w:pStyle w:val="Cmsor1"/>
      </w:pPr>
      <w:bookmarkStart w:id="14" w:name="_Toc222758324"/>
      <w:r>
        <w:t>Szakmai tevékenység</w:t>
      </w:r>
      <w:bookmarkEnd w:id="14"/>
    </w:p>
    <w:p w14:paraId="300A5989" w14:textId="77777777" w:rsidR="0040760C" w:rsidRDefault="0040760C" w:rsidP="0040760C"/>
    <w:p w14:paraId="1819BC9B" w14:textId="77777777" w:rsidR="0040760C" w:rsidRDefault="0040760C" w:rsidP="0045713F">
      <w:pPr>
        <w:pStyle w:val="Cmsor2"/>
      </w:pPr>
      <w:bookmarkStart w:id="15" w:name="_Toc222758325"/>
      <w:r w:rsidRPr="0040760C">
        <w:t>Továbbképzés</w:t>
      </w:r>
      <w:r w:rsidR="004402AD">
        <w:t>, oktatás</w:t>
      </w:r>
      <w:bookmarkEnd w:id="15"/>
    </w:p>
    <w:p w14:paraId="2E654600" w14:textId="77777777" w:rsidR="0040760C" w:rsidRDefault="0040760C" w:rsidP="0040760C">
      <w:pPr>
        <w:rPr>
          <w:u w:val="single"/>
        </w:rPr>
      </w:pPr>
    </w:p>
    <w:p w14:paraId="7E3B309C" w14:textId="77777777" w:rsidR="004402AD" w:rsidRDefault="004402AD" w:rsidP="004402AD">
      <w:pPr>
        <w:pStyle w:val="Cmsor3"/>
      </w:pPr>
      <w:bookmarkStart w:id="16" w:name="_Toc222758326"/>
      <w:r>
        <w:t>Jogszabály és kamarai szabályzat alapján szervezett kötelező képzések</w:t>
      </w:r>
      <w:bookmarkEnd w:id="16"/>
    </w:p>
    <w:p w14:paraId="3FC4BCDE" w14:textId="55A8441A" w:rsidR="004402AD" w:rsidRDefault="004402AD" w:rsidP="0040760C">
      <w:pPr>
        <w:rPr>
          <w:u w:val="single"/>
        </w:rPr>
      </w:pPr>
    </w:p>
    <w:p w14:paraId="1567AEA9" w14:textId="77777777" w:rsidR="00F61344" w:rsidRPr="004434B5" w:rsidRDefault="00F61344" w:rsidP="00F61344">
      <w:pPr>
        <w:rPr>
          <w:highlight w:val="yellow"/>
          <w:u w:val="single"/>
        </w:rPr>
      </w:pPr>
      <w:r w:rsidRPr="004434B5">
        <w:rPr>
          <w:highlight w:val="yellow"/>
          <w:u w:val="single"/>
        </w:rPr>
        <w:t>Javasolt szempontok:</w:t>
      </w:r>
    </w:p>
    <w:p w14:paraId="45A458BE" w14:textId="77777777" w:rsidR="00F61344" w:rsidRPr="004434B5" w:rsidRDefault="00F61344" w:rsidP="00F61344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>Részvétel a képzések előkészítésében</w:t>
      </w:r>
    </w:p>
    <w:p w14:paraId="4CED5893" w14:textId="071E2705" w:rsidR="00F61344" w:rsidRDefault="00F61344" w:rsidP="00F61344">
      <w:pPr>
        <w:pStyle w:val="Listaszerbekezds"/>
        <w:numPr>
          <w:ilvl w:val="0"/>
          <w:numId w:val="6"/>
        </w:numPr>
        <w:rPr>
          <w:highlight w:val="yellow"/>
        </w:rPr>
      </w:pPr>
      <w:r w:rsidRPr="004434B5">
        <w:rPr>
          <w:highlight w:val="yellow"/>
        </w:rPr>
        <w:t xml:space="preserve">Elkészített törzsanyagok </w:t>
      </w:r>
      <w:r w:rsidR="00043784">
        <w:rPr>
          <w:highlight w:val="yellow"/>
        </w:rPr>
        <w:t>12 db előadás</w:t>
      </w:r>
    </w:p>
    <w:p w14:paraId="60C3B212" w14:textId="41ADD75E" w:rsidR="00043784" w:rsidRPr="004434B5" w:rsidRDefault="00043784" w:rsidP="00F61344">
      <w:pPr>
        <w:pStyle w:val="Listaszerbekezds"/>
        <w:numPr>
          <w:ilvl w:val="0"/>
          <w:numId w:val="6"/>
        </w:numPr>
        <w:rPr>
          <w:highlight w:val="yellow"/>
        </w:rPr>
      </w:pPr>
      <w:r>
        <w:rPr>
          <w:highlight w:val="yellow"/>
        </w:rPr>
        <w:t>A kötelező éves továbbképzést mindhárom szakosztály részére megtartottuk a BPMK-</w:t>
      </w:r>
      <w:proofErr w:type="spellStart"/>
      <w:r>
        <w:rPr>
          <w:highlight w:val="yellow"/>
        </w:rPr>
        <w:t>val</w:t>
      </w:r>
      <w:proofErr w:type="spellEnd"/>
      <w:r>
        <w:rPr>
          <w:highlight w:val="yellow"/>
        </w:rPr>
        <w:t xml:space="preserve"> közösen 2025. november 05.-06.-án</w:t>
      </w:r>
    </w:p>
    <w:p w14:paraId="7C15A549" w14:textId="77777777" w:rsidR="004402AD" w:rsidRDefault="004402AD" w:rsidP="0040760C"/>
    <w:p w14:paraId="6572DB0D" w14:textId="3E893AF9" w:rsidR="004402AD" w:rsidRDefault="005D2F13" w:rsidP="004402AD">
      <w:pPr>
        <w:pStyle w:val="Cmsor3"/>
      </w:pPr>
      <w:bookmarkStart w:id="17" w:name="_Toc222758327"/>
      <w:r>
        <w:t>Önkéntesen szervezett képzések, egyéb programok</w:t>
      </w:r>
      <w:bookmarkEnd w:id="17"/>
    </w:p>
    <w:p w14:paraId="45A5BDF8" w14:textId="77777777" w:rsidR="00043784" w:rsidRDefault="00043784" w:rsidP="00043784"/>
    <w:p w14:paraId="794129EE" w14:textId="204DD36E" w:rsidR="00043784" w:rsidRDefault="00043784" w:rsidP="00043784">
      <w:r>
        <w:t xml:space="preserve">2025. június 20.-21.-én Faanyagvédelmi Konferenciát szerveztünk </w:t>
      </w:r>
      <w:proofErr w:type="spellStart"/>
      <w:r>
        <w:t>Máriabesnyőn</w:t>
      </w:r>
      <w:proofErr w:type="spellEnd"/>
      <w:r>
        <w:t>.</w:t>
      </w:r>
    </w:p>
    <w:p w14:paraId="08A49796" w14:textId="0440FA73" w:rsidR="00043784" w:rsidRPr="00043784" w:rsidRDefault="00043784" w:rsidP="00043784">
      <w:r>
        <w:t>A programban: favédőszerek újdonságai, tartószerkezetek statikája, faanyagvédelmi integrált rendszer (BMI) elemzése.</w:t>
      </w:r>
    </w:p>
    <w:p w14:paraId="782B18F7" w14:textId="77777777" w:rsidR="005D2F13" w:rsidRPr="005D2F13" w:rsidRDefault="005D2F13" w:rsidP="005D2F13"/>
    <w:p w14:paraId="024A738B" w14:textId="77777777" w:rsidR="004402AD" w:rsidRDefault="004402AD" w:rsidP="0040760C"/>
    <w:p w14:paraId="7D3F4B99" w14:textId="77777777" w:rsidR="004402AD" w:rsidRDefault="004402AD" w:rsidP="0040760C"/>
    <w:p w14:paraId="00441DF5" w14:textId="77777777" w:rsidR="004402AD" w:rsidRDefault="004402AD" w:rsidP="004402AD">
      <w:pPr>
        <w:pStyle w:val="Cmsor2"/>
      </w:pPr>
      <w:bookmarkStart w:id="18" w:name="_Toc222758328"/>
      <w:r>
        <w:t>Beszámoló és jogosultsági vizsgák</w:t>
      </w:r>
      <w:bookmarkEnd w:id="18"/>
    </w:p>
    <w:p w14:paraId="503DDD4D" w14:textId="2DB3F16A" w:rsidR="004402AD" w:rsidRDefault="004402AD" w:rsidP="004402AD"/>
    <w:p w14:paraId="124013CE" w14:textId="02A73313" w:rsidR="26F6F41C" w:rsidRPr="00E10A81" w:rsidRDefault="26F6F41C" w:rsidP="61263843">
      <w:pPr>
        <w:rPr>
          <w:szCs w:val="24"/>
        </w:rPr>
      </w:pPr>
      <w:r w:rsidRPr="61263843">
        <w:rPr>
          <w:szCs w:val="24"/>
        </w:rPr>
        <w:lastRenderedPageBreak/>
        <w:t>202</w:t>
      </w:r>
      <w:r w:rsidR="00317A64">
        <w:rPr>
          <w:szCs w:val="24"/>
        </w:rPr>
        <w:t>5</w:t>
      </w:r>
      <w:r w:rsidRPr="61263843">
        <w:rPr>
          <w:szCs w:val="24"/>
        </w:rPr>
        <w:t xml:space="preserve">-ben a tagozathoz tartozó szakterületeken </w:t>
      </w:r>
      <w:r w:rsidR="00381984">
        <w:rPr>
          <w:szCs w:val="24"/>
        </w:rPr>
        <w:t>1</w:t>
      </w:r>
      <w:r w:rsidR="00A0234D">
        <w:rPr>
          <w:szCs w:val="24"/>
        </w:rPr>
        <w:t xml:space="preserve"> (</w:t>
      </w:r>
      <w:r w:rsidR="00CA2F52">
        <w:rPr>
          <w:szCs w:val="24"/>
        </w:rPr>
        <w:t>erdőmérnöki</w:t>
      </w:r>
      <w:r w:rsidR="00A0234D">
        <w:rPr>
          <w:szCs w:val="24"/>
        </w:rPr>
        <w:t xml:space="preserve">) </w:t>
      </w:r>
      <w:r w:rsidRPr="61263843">
        <w:rPr>
          <w:szCs w:val="24"/>
        </w:rPr>
        <w:t>+</w:t>
      </w:r>
      <w:r w:rsidR="00A0234D">
        <w:rPr>
          <w:szCs w:val="24"/>
        </w:rPr>
        <w:t xml:space="preserve"> </w:t>
      </w:r>
      <w:r w:rsidR="00381984">
        <w:rPr>
          <w:szCs w:val="24"/>
        </w:rPr>
        <w:t>5</w:t>
      </w:r>
      <w:r w:rsidR="00A0234D">
        <w:rPr>
          <w:szCs w:val="24"/>
        </w:rPr>
        <w:t xml:space="preserve"> (Élelmiszeripari)</w:t>
      </w:r>
      <w:r w:rsidRPr="61263843">
        <w:rPr>
          <w:szCs w:val="24"/>
        </w:rPr>
        <w:t xml:space="preserve"> tervezett vizsgaalkalom volt.</w:t>
      </w:r>
    </w:p>
    <w:p w14:paraId="65E4CA44" w14:textId="26E01075" w:rsidR="26F6F41C" w:rsidRDefault="26F6F41C" w:rsidP="61263843">
      <w:r w:rsidRPr="61263843">
        <w:rPr>
          <w:szCs w:val="24"/>
        </w:rPr>
        <w:t xml:space="preserve"> </w:t>
      </w:r>
    </w:p>
    <w:p w14:paraId="19DC3FE0" w14:textId="6E667CA4" w:rsidR="26F6F41C" w:rsidRDefault="26F6F41C" w:rsidP="61263843">
      <w:r w:rsidRPr="61263843">
        <w:rPr>
          <w:szCs w:val="24"/>
          <w:u w:val="single"/>
        </w:rPr>
        <w:t>A vizsgázók megoszlása:</w:t>
      </w:r>
    </w:p>
    <w:p w14:paraId="2AFD3088" w14:textId="08586821" w:rsidR="26F6F41C" w:rsidRDefault="26F6F41C" w:rsidP="61263843">
      <w:r w:rsidRPr="61263843">
        <w:rPr>
          <w:szCs w:val="24"/>
        </w:rPr>
        <w:t xml:space="preserve"> </w:t>
      </w:r>
    </w:p>
    <w:tbl>
      <w:tblPr>
        <w:tblStyle w:val="Rcsostblzat"/>
        <w:tblW w:w="0" w:type="auto"/>
        <w:tblLayout w:type="fixed"/>
        <w:tblLook w:val="04A0" w:firstRow="1" w:lastRow="0" w:firstColumn="1" w:lastColumn="0" w:noHBand="0" w:noVBand="1"/>
      </w:tblPr>
      <w:tblGrid>
        <w:gridCol w:w="2834"/>
        <w:gridCol w:w="2834"/>
        <w:gridCol w:w="2834"/>
      </w:tblGrid>
      <w:tr w:rsidR="61263843" w14:paraId="452DCE4E" w14:textId="77777777" w:rsidTr="61263843">
        <w:trPr>
          <w:trHeight w:val="255"/>
        </w:trPr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4C6E7" w:themeFill="accent1" w:themeFillTint="66"/>
            <w:tcMar>
              <w:left w:w="108" w:type="dxa"/>
              <w:right w:w="108" w:type="dxa"/>
            </w:tcMar>
            <w:vAlign w:val="center"/>
          </w:tcPr>
          <w:p w14:paraId="0D1D249E" w14:textId="69190A1E" w:rsidR="61263843" w:rsidRDefault="61263843" w:rsidP="61263843">
            <w:r w:rsidRPr="61263843">
              <w:rPr>
                <w:b/>
                <w:bCs/>
                <w:color w:val="000000" w:themeColor="text1"/>
                <w:sz w:val="22"/>
              </w:rPr>
              <w:t>Összes jelentkező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4C6E7" w:themeFill="accent1" w:themeFillTint="66"/>
            <w:tcMar>
              <w:left w:w="108" w:type="dxa"/>
              <w:right w:w="108" w:type="dxa"/>
            </w:tcMar>
            <w:vAlign w:val="center"/>
          </w:tcPr>
          <w:p w14:paraId="1385A999" w14:textId="49FEE3D7" w:rsidR="61263843" w:rsidRDefault="61263843" w:rsidP="61263843">
            <w:pPr>
              <w:ind w:right="227"/>
              <w:jc w:val="right"/>
            </w:pPr>
            <w:r w:rsidRPr="61263843">
              <w:rPr>
                <w:b/>
                <w:bCs/>
                <w:color w:val="000000" w:themeColor="text1"/>
                <w:sz w:val="22"/>
              </w:rPr>
              <w:t>0 fő (EFAT)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B4C6E7" w:themeFill="accent1" w:themeFillTint="66"/>
            <w:tcMar>
              <w:left w:w="108" w:type="dxa"/>
              <w:right w:w="108" w:type="dxa"/>
            </w:tcMar>
          </w:tcPr>
          <w:p w14:paraId="5436C222" w14:textId="4A450221" w:rsidR="61263843" w:rsidRDefault="007B1F6E" w:rsidP="61263843">
            <w:pPr>
              <w:ind w:right="227"/>
              <w:jc w:val="right"/>
            </w:pPr>
            <w:r>
              <w:rPr>
                <w:b/>
                <w:bCs/>
                <w:color w:val="000000" w:themeColor="text1"/>
                <w:sz w:val="22"/>
              </w:rPr>
              <w:t>0 fő</w:t>
            </w:r>
            <w:r w:rsidR="61263843" w:rsidRPr="61263843">
              <w:rPr>
                <w:b/>
                <w:bCs/>
                <w:color w:val="000000" w:themeColor="text1"/>
                <w:sz w:val="22"/>
              </w:rPr>
              <w:t xml:space="preserve"> (Élelmiszeripari)</w:t>
            </w:r>
          </w:p>
        </w:tc>
      </w:tr>
      <w:tr w:rsidR="61263843" w14:paraId="7B5C296C" w14:textId="77777777" w:rsidTr="61263843">
        <w:trPr>
          <w:trHeight w:val="255"/>
        </w:trPr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71EFD649" w14:textId="423C51F8" w:rsidR="61263843" w:rsidRDefault="61263843" w:rsidP="61263843">
            <w:r w:rsidRPr="61263843">
              <w:rPr>
                <w:sz w:val="22"/>
              </w:rPr>
              <w:t>Sikeres vizsga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2354A610" w14:textId="3C336001" w:rsidR="61263843" w:rsidRDefault="61263843" w:rsidP="61263843">
            <w:pPr>
              <w:ind w:right="227"/>
              <w:jc w:val="right"/>
            </w:pPr>
            <w:r w:rsidRPr="61263843">
              <w:rPr>
                <w:sz w:val="22"/>
              </w:rPr>
              <w:t>0 fő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1C626BA0" w14:textId="5548895E" w:rsidR="61263843" w:rsidRDefault="007B1F6E" w:rsidP="007B1F6E">
            <w:pPr>
              <w:ind w:right="227"/>
              <w:jc w:val="right"/>
            </w:pPr>
            <w:r>
              <w:rPr>
                <w:sz w:val="22"/>
              </w:rPr>
              <w:t>0</w:t>
            </w:r>
          </w:p>
        </w:tc>
      </w:tr>
      <w:tr w:rsidR="61263843" w14:paraId="7F140A82" w14:textId="77777777" w:rsidTr="61263843">
        <w:trPr>
          <w:trHeight w:val="255"/>
        </w:trPr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62ABCBAF" w14:textId="438FF199" w:rsidR="61263843" w:rsidRDefault="61263843" w:rsidP="61263843">
            <w:r w:rsidRPr="61263843">
              <w:rPr>
                <w:sz w:val="22"/>
              </w:rPr>
              <w:t>Sikertelen vizsga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5EE0C9AA" w14:textId="59DE2452" w:rsidR="61263843" w:rsidRDefault="61263843" w:rsidP="61263843">
            <w:pPr>
              <w:ind w:right="227"/>
              <w:jc w:val="right"/>
            </w:pPr>
            <w:r w:rsidRPr="61263843">
              <w:rPr>
                <w:sz w:val="22"/>
              </w:rPr>
              <w:t>0 fő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3CDF78F1" w14:textId="623E5CEB" w:rsidR="61263843" w:rsidRDefault="61263843" w:rsidP="61263843">
            <w:pPr>
              <w:ind w:right="227"/>
              <w:jc w:val="right"/>
            </w:pPr>
            <w:r w:rsidRPr="61263843">
              <w:rPr>
                <w:sz w:val="22"/>
              </w:rPr>
              <w:t>0</w:t>
            </w:r>
          </w:p>
        </w:tc>
      </w:tr>
      <w:tr w:rsidR="61263843" w14:paraId="788EEEF9" w14:textId="77777777" w:rsidTr="61263843">
        <w:trPr>
          <w:trHeight w:val="255"/>
        </w:trPr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9C5250A" w14:textId="633244C1" w:rsidR="61263843" w:rsidRDefault="61263843" w:rsidP="61263843">
            <w:r w:rsidRPr="61263843">
              <w:rPr>
                <w:sz w:val="22"/>
              </w:rPr>
              <w:t>Szóbeli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37D78FF9" w14:textId="003E3FA3" w:rsidR="61263843" w:rsidRDefault="61263843" w:rsidP="61263843">
            <w:pPr>
              <w:ind w:right="227"/>
              <w:jc w:val="right"/>
            </w:pPr>
            <w:r w:rsidRPr="61263843">
              <w:rPr>
                <w:sz w:val="22"/>
              </w:rPr>
              <w:t>0 fő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4D537C71" w14:textId="2FC4661B" w:rsidR="61263843" w:rsidRDefault="007B1F6E" w:rsidP="61263843">
            <w:pPr>
              <w:ind w:right="227"/>
              <w:jc w:val="right"/>
            </w:pPr>
            <w:r>
              <w:rPr>
                <w:sz w:val="22"/>
              </w:rPr>
              <w:t>0</w:t>
            </w:r>
          </w:p>
        </w:tc>
      </w:tr>
      <w:tr w:rsidR="61263843" w14:paraId="6A068DDB" w14:textId="77777777" w:rsidTr="61263843">
        <w:trPr>
          <w:trHeight w:val="255"/>
        </w:trPr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2A2EE33" w14:textId="1FA94F6B" w:rsidR="61263843" w:rsidRDefault="61263843" w:rsidP="61263843">
            <w:r w:rsidRPr="61263843">
              <w:rPr>
                <w:sz w:val="22"/>
              </w:rPr>
              <w:t>Nem jelent meg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  <w:vAlign w:val="center"/>
          </w:tcPr>
          <w:p w14:paraId="4D6DB7E8" w14:textId="5191B693" w:rsidR="61263843" w:rsidRDefault="61263843" w:rsidP="61263843">
            <w:pPr>
              <w:ind w:right="227"/>
              <w:jc w:val="right"/>
            </w:pPr>
            <w:r w:rsidRPr="61263843">
              <w:rPr>
                <w:sz w:val="22"/>
              </w:rPr>
              <w:t>0 fő</w:t>
            </w:r>
          </w:p>
        </w:tc>
        <w:tc>
          <w:tcPr>
            <w:tcW w:w="283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left w:w="108" w:type="dxa"/>
              <w:right w:w="108" w:type="dxa"/>
            </w:tcMar>
          </w:tcPr>
          <w:p w14:paraId="24E14E8C" w14:textId="353ED70F" w:rsidR="61263843" w:rsidRDefault="61263843" w:rsidP="61263843">
            <w:pPr>
              <w:ind w:right="227"/>
              <w:jc w:val="right"/>
            </w:pPr>
            <w:r w:rsidRPr="61263843">
              <w:rPr>
                <w:sz w:val="22"/>
              </w:rPr>
              <w:t>0</w:t>
            </w:r>
          </w:p>
        </w:tc>
      </w:tr>
    </w:tbl>
    <w:p w14:paraId="5C21C3AC" w14:textId="6F572559" w:rsidR="26F6F41C" w:rsidRDefault="26F6F41C" w:rsidP="61263843">
      <w:r w:rsidRPr="61263843">
        <w:rPr>
          <w:szCs w:val="24"/>
        </w:rPr>
        <w:t xml:space="preserve"> </w:t>
      </w:r>
    </w:p>
    <w:p w14:paraId="5B60EBA6" w14:textId="15E081EE" w:rsidR="61263843" w:rsidRDefault="61263843" w:rsidP="61263843">
      <w:pPr>
        <w:rPr>
          <w:szCs w:val="24"/>
        </w:rPr>
      </w:pPr>
    </w:p>
    <w:p w14:paraId="53B6A354" w14:textId="5CD99D1A" w:rsidR="61263843" w:rsidRDefault="61263843"/>
    <w:p w14:paraId="7328BEB2" w14:textId="77777777" w:rsidR="000076D9" w:rsidRPr="004402AD" w:rsidRDefault="000076D9" w:rsidP="004402AD"/>
    <w:p w14:paraId="705FADA2" w14:textId="77777777" w:rsidR="0040760C" w:rsidRDefault="0040760C" w:rsidP="0040760C"/>
    <w:p w14:paraId="21952633" w14:textId="77777777" w:rsidR="0040760C" w:rsidRPr="0040760C" w:rsidRDefault="0040760C" w:rsidP="0045713F">
      <w:pPr>
        <w:pStyle w:val="Cmsor2"/>
      </w:pPr>
      <w:bookmarkStart w:id="19" w:name="_Toc222758329"/>
      <w:r w:rsidRPr="0040760C">
        <w:t>Feladat alapú pályázatok</w:t>
      </w:r>
      <w:bookmarkEnd w:id="19"/>
    </w:p>
    <w:p w14:paraId="71E7403A" w14:textId="60C8558C" w:rsidR="0040760C" w:rsidRDefault="0040760C" w:rsidP="00790B94">
      <w:pPr>
        <w:jc w:val="both"/>
      </w:pPr>
    </w:p>
    <w:p w14:paraId="0086BF71" w14:textId="04E5B035" w:rsidR="00790B94" w:rsidRDefault="00E00847" w:rsidP="00790B94">
      <w:pPr>
        <w:pStyle w:val="Cmsor3"/>
      </w:pPr>
      <w:bookmarkStart w:id="20" w:name="_Toc222758330"/>
      <w:r>
        <w:t>202</w:t>
      </w:r>
      <w:r w:rsidR="002D3A5C">
        <w:t>5</w:t>
      </w:r>
      <w:r w:rsidR="00982D6C">
        <w:t>. évi</w:t>
      </w:r>
      <w:r w:rsidR="00790B94">
        <w:t xml:space="preserve"> FAP pályázatok</w:t>
      </w:r>
      <w:bookmarkEnd w:id="20"/>
    </w:p>
    <w:p w14:paraId="53759455" w14:textId="77777777" w:rsidR="00790B94" w:rsidRDefault="00790B94" w:rsidP="00790B94">
      <w:pPr>
        <w:jc w:val="both"/>
      </w:pPr>
    </w:p>
    <w:p w14:paraId="595FBE10" w14:textId="6523C73D" w:rsidR="00790B94" w:rsidRDefault="00790B94" w:rsidP="00790B94">
      <w:pPr>
        <w:jc w:val="both"/>
      </w:pPr>
      <w:r w:rsidRPr="00D20310">
        <w:t xml:space="preserve">A tagozat </w:t>
      </w:r>
      <w:r w:rsidR="00E00847">
        <w:t>202</w:t>
      </w:r>
      <w:r w:rsidR="002D3A5C">
        <w:t>5</w:t>
      </w:r>
      <w:r w:rsidR="00982D6C">
        <w:t>-b</w:t>
      </w:r>
      <w:r w:rsidR="0060621A">
        <w:t>e</w:t>
      </w:r>
      <w:r w:rsidR="00982D6C">
        <w:t>n</w:t>
      </w:r>
      <w:r w:rsidRPr="00D20310">
        <w:t xml:space="preserve"> </w:t>
      </w:r>
      <w:r w:rsidR="00745B21" w:rsidRPr="00D20310">
        <w:t xml:space="preserve">a </w:t>
      </w:r>
      <w:r w:rsidRPr="00D20310">
        <w:t>FAP pályázat</w:t>
      </w:r>
      <w:r w:rsidR="00745B21" w:rsidRPr="00D20310">
        <w:t xml:space="preserve">i rendszer keretében </w:t>
      </w:r>
      <w:r w:rsidR="000F5664">
        <w:t xml:space="preserve">az alábbi segédletet, útmutatót dolgozta ki: </w:t>
      </w:r>
    </w:p>
    <w:p w14:paraId="03A620D2" w14:textId="77777777" w:rsidR="000F5664" w:rsidRDefault="000F5664" w:rsidP="00790B94">
      <w:pPr>
        <w:jc w:val="both"/>
      </w:pPr>
    </w:p>
    <w:p w14:paraId="6AB29ADE" w14:textId="1825AA53" w:rsidR="000F5664" w:rsidRDefault="000F5664" w:rsidP="00790B94">
      <w:pPr>
        <w:jc w:val="both"/>
        <w:rPr>
          <w:b/>
          <w:bCs/>
        </w:rPr>
      </w:pPr>
      <w:r w:rsidRPr="000F5664">
        <w:rPr>
          <w:b/>
          <w:bCs/>
        </w:rPr>
        <w:t>Farontó gombák határozója - Segédlet károsodási helyen való meghatározáshoz (2025)</w:t>
      </w:r>
    </w:p>
    <w:p w14:paraId="062B6E3B" w14:textId="3A1E9237" w:rsidR="000F5664" w:rsidRDefault="007D008C" w:rsidP="00790B94">
      <w:pPr>
        <w:jc w:val="both"/>
      </w:pPr>
      <w:r w:rsidRPr="007D008C">
        <w:t>A pályázat keretében kidolgozott segédlet célja, hogy összefoglalja az épületkárok esetén a károsító azonosításához szükséges lépéseket, leírást adjon a gombafajok jellemzőiről és helyszínen feltehető kérdésekkel segítse szűkíteni a lehetséges károsítók körét, vagy eljutni a károsító gomba azonosításához. Ennek ismeretében behatárolhatóvá válik a beavatkozás szükségessége, sürgőssége, a lehetséges szilárdságvesztés mértéke. Az irodalomjegyzék és internetes link gyűjtemény további információk keresését teszi lehetővé.</w:t>
      </w:r>
    </w:p>
    <w:p w14:paraId="5382F4C8" w14:textId="77777777" w:rsidR="005C1879" w:rsidRDefault="005C1879" w:rsidP="00790B94">
      <w:pPr>
        <w:jc w:val="both"/>
      </w:pPr>
    </w:p>
    <w:p w14:paraId="22E08E77" w14:textId="4045A54F" w:rsidR="005C1879" w:rsidRPr="005C1879" w:rsidRDefault="005C1879" w:rsidP="00790B94">
      <w:pPr>
        <w:jc w:val="both"/>
        <w:rPr>
          <w:b/>
          <w:bCs/>
        </w:rPr>
      </w:pPr>
      <w:r>
        <w:t xml:space="preserve">2025 évi FAP pályázati rendszer támogatta a </w:t>
      </w:r>
      <w:proofErr w:type="spellStart"/>
      <w:r>
        <w:t>Máriabesnyőn</w:t>
      </w:r>
      <w:proofErr w:type="spellEnd"/>
      <w:r>
        <w:t xml:space="preserve"> 2025. június 20.-21.-én megrendezett </w:t>
      </w:r>
      <w:r w:rsidRPr="005C1879">
        <w:rPr>
          <w:b/>
          <w:bCs/>
        </w:rPr>
        <w:t>Faanyagvédelmi Ko</w:t>
      </w:r>
      <w:r>
        <w:rPr>
          <w:b/>
          <w:bCs/>
        </w:rPr>
        <w:t>n</w:t>
      </w:r>
      <w:r w:rsidRPr="005C1879">
        <w:rPr>
          <w:b/>
          <w:bCs/>
        </w:rPr>
        <w:t>ferenciát</w:t>
      </w:r>
    </w:p>
    <w:p w14:paraId="68FF4DE1" w14:textId="05E8E141" w:rsidR="003C6250" w:rsidRDefault="003C6250" w:rsidP="00790B94">
      <w:pPr>
        <w:jc w:val="both"/>
      </w:pPr>
    </w:p>
    <w:p w14:paraId="71014CBF" w14:textId="6063D5D5" w:rsidR="00790B94" w:rsidRDefault="00790B94" w:rsidP="00790B94">
      <w:pPr>
        <w:pStyle w:val="Cmsor3"/>
      </w:pPr>
      <w:bookmarkStart w:id="21" w:name="_Toc222758331"/>
      <w:r>
        <w:t>Korábbi évek pályázatai</w:t>
      </w:r>
      <w:bookmarkEnd w:id="21"/>
    </w:p>
    <w:p w14:paraId="73FC0626" w14:textId="6C6AAE63" w:rsidR="00790B94" w:rsidRDefault="00790B94" w:rsidP="00790B94">
      <w:pPr>
        <w:jc w:val="both"/>
      </w:pPr>
    </w:p>
    <w:tbl>
      <w:tblPr>
        <w:tblStyle w:val="Rcsostblzat"/>
        <w:tblW w:w="4925" w:type="pct"/>
        <w:tblLayout w:type="fixed"/>
        <w:tblLook w:val="04A0" w:firstRow="1" w:lastRow="0" w:firstColumn="1" w:lastColumn="0" w:noHBand="0" w:noVBand="1"/>
      </w:tblPr>
      <w:tblGrid>
        <w:gridCol w:w="8926"/>
      </w:tblGrid>
      <w:tr w:rsidR="006A47E3" w:rsidRPr="000E617E" w14:paraId="46E752B5" w14:textId="77777777" w:rsidTr="003728EF">
        <w:trPr>
          <w:trHeight w:val="250"/>
        </w:trPr>
        <w:tc>
          <w:tcPr>
            <w:tcW w:w="5000" w:type="pct"/>
            <w:shd w:val="clear" w:color="auto" w:fill="B4C6E7" w:themeFill="accent1" w:themeFillTint="66"/>
            <w:noWrap/>
            <w:vAlign w:val="center"/>
            <w:hideMark/>
          </w:tcPr>
          <w:p w14:paraId="79FFB845" w14:textId="195E6AF2" w:rsidR="006A47E3" w:rsidRPr="000E617E" w:rsidRDefault="006A47E3" w:rsidP="00745B21">
            <w:pPr>
              <w:jc w:val="center"/>
              <w:rPr>
                <w:b/>
                <w:bCs/>
                <w:sz w:val="22"/>
              </w:rPr>
            </w:pPr>
            <w:r w:rsidRPr="000E617E">
              <w:rPr>
                <w:b/>
                <w:bCs/>
                <w:sz w:val="22"/>
              </w:rPr>
              <w:t>FAP anyag megnevezése</w:t>
            </w:r>
          </w:p>
        </w:tc>
      </w:tr>
      <w:tr w:rsidR="006A47E3" w:rsidRPr="000076D9" w14:paraId="0705CDF7" w14:textId="77777777" w:rsidTr="003728EF">
        <w:trPr>
          <w:trHeight w:val="250"/>
        </w:trPr>
        <w:tc>
          <w:tcPr>
            <w:tcW w:w="5000" w:type="pct"/>
            <w:noWrap/>
            <w:vAlign w:val="center"/>
          </w:tcPr>
          <w:p w14:paraId="5466D267" w14:textId="7EBA2DF2" w:rsidR="006A47E3" w:rsidRPr="005A1CF3" w:rsidRDefault="006A47E3" w:rsidP="00DF5653">
            <w:pPr>
              <w:jc w:val="both"/>
              <w:rPr>
                <w:sz w:val="22"/>
              </w:rPr>
            </w:pPr>
            <w:r w:rsidRPr="00343FEC">
              <w:rPr>
                <w:sz w:val="22"/>
              </w:rPr>
              <w:t>Az ipar 4.0 alkalmazási lehetőségei a faipar területén</w:t>
            </w:r>
            <w:r>
              <w:rPr>
                <w:sz w:val="22"/>
              </w:rPr>
              <w:t xml:space="preserve"> (2021)</w:t>
            </w:r>
          </w:p>
        </w:tc>
      </w:tr>
      <w:tr w:rsidR="006A47E3" w:rsidRPr="000076D9" w14:paraId="0B2DBC7A" w14:textId="77777777" w:rsidTr="003728EF">
        <w:trPr>
          <w:trHeight w:val="250"/>
        </w:trPr>
        <w:tc>
          <w:tcPr>
            <w:tcW w:w="5000" w:type="pct"/>
            <w:noWrap/>
            <w:vAlign w:val="center"/>
          </w:tcPr>
          <w:p w14:paraId="2391B055" w14:textId="61E24970" w:rsidR="006A47E3" w:rsidRDefault="006A47E3" w:rsidP="00580973">
            <w:pPr>
              <w:jc w:val="both"/>
              <w:rPr>
                <w:sz w:val="22"/>
              </w:rPr>
            </w:pPr>
            <w:r w:rsidRPr="005A1CF3">
              <w:rPr>
                <w:sz w:val="22"/>
              </w:rPr>
              <w:t>Szénlábnyom-elemzés készítése a faiparban</w:t>
            </w:r>
            <w:r>
              <w:rPr>
                <w:sz w:val="22"/>
              </w:rPr>
              <w:t xml:space="preserve"> (2020)</w:t>
            </w:r>
          </w:p>
        </w:tc>
      </w:tr>
      <w:tr w:rsidR="006A47E3" w:rsidRPr="000076D9" w14:paraId="4FB104A2" w14:textId="77777777" w:rsidTr="003728E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335CB907" w14:textId="211059E6" w:rsidR="006A47E3" w:rsidRPr="000076D9" w:rsidRDefault="006A47E3" w:rsidP="00466FC7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Hajlékony útpályaszerkezetek méretezése talajstabilizációk figyelembevételével (2019)</w:t>
            </w:r>
          </w:p>
        </w:tc>
      </w:tr>
      <w:tr w:rsidR="006A47E3" w:rsidRPr="000076D9" w14:paraId="32DDCEEB" w14:textId="77777777" w:rsidTr="003728E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550BA0FA" w14:textId="170BE871" w:rsidR="006A47E3" w:rsidRPr="000076D9" w:rsidRDefault="006A47E3" w:rsidP="00466FC7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Faanyagok tartós szilárdsága - faanyagok szilárdságának változása az idő függvényében (2019)</w:t>
            </w:r>
          </w:p>
        </w:tc>
      </w:tr>
      <w:tr w:rsidR="006A47E3" w:rsidRPr="000076D9" w14:paraId="7D177586" w14:textId="77777777" w:rsidTr="003728E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0257CC51" w14:textId="7E8F9883" w:rsidR="006A47E3" w:rsidRPr="000076D9" w:rsidRDefault="006A47E3" w:rsidP="00466FC7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Magyarországon előforduló, épületekbe beépített faanyagokat károsító gombák vizsgálata és azonosítása DNS diagnosztikával (2019)</w:t>
            </w:r>
          </w:p>
        </w:tc>
      </w:tr>
      <w:tr w:rsidR="006A47E3" w:rsidRPr="000076D9" w14:paraId="188F1CC8" w14:textId="77777777" w:rsidTr="003728E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08048DF1" w14:textId="313EEE33" w:rsidR="006A47E3" w:rsidRPr="000076D9" w:rsidRDefault="006A47E3" w:rsidP="00466FC7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Faanyagok tartós szilárdsága (2018)</w:t>
            </w:r>
          </w:p>
        </w:tc>
      </w:tr>
      <w:tr w:rsidR="006A47E3" w:rsidRPr="000076D9" w14:paraId="7591D284" w14:textId="77777777" w:rsidTr="003728E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454FED69" w14:textId="591BAC83" w:rsidR="006A47E3" w:rsidRPr="000076D9" w:rsidRDefault="006A47E3" w:rsidP="00466FC7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Az élő fák stabilitása – mérnöki megközelítés – Élő fák, mint teherhordó faszerkezetek (2018)</w:t>
            </w:r>
          </w:p>
        </w:tc>
      </w:tr>
      <w:tr w:rsidR="006A47E3" w:rsidRPr="000076D9" w14:paraId="058E3DFD" w14:textId="77777777" w:rsidTr="003728EF">
        <w:trPr>
          <w:trHeight w:val="250"/>
        </w:trPr>
        <w:tc>
          <w:tcPr>
            <w:tcW w:w="5000" w:type="pct"/>
            <w:noWrap/>
            <w:vAlign w:val="center"/>
            <w:hideMark/>
          </w:tcPr>
          <w:p w14:paraId="7645FDD9" w14:textId="6B05EE2F" w:rsidR="006A47E3" w:rsidRPr="000076D9" w:rsidRDefault="006A47E3" w:rsidP="00466FC7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Új technológiák bemutatása a faszerkezetek felülvizsgálata területén (2015)</w:t>
            </w:r>
          </w:p>
        </w:tc>
      </w:tr>
      <w:tr w:rsidR="006A47E3" w:rsidRPr="000076D9" w14:paraId="329BC79A" w14:textId="77777777" w:rsidTr="003728EF">
        <w:trPr>
          <w:trHeight w:val="250"/>
        </w:trPr>
        <w:tc>
          <w:tcPr>
            <w:tcW w:w="5000" w:type="pct"/>
            <w:noWrap/>
            <w:vAlign w:val="center"/>
          </w:tcPr>
          <w:p w14:paraId="4C965DED" w14:textId="73A04A8C" w:rsidR="006A47E3" w:rsidRPr="000076D9" w:rsidRDefault="006A47E3" w:rsidP="00466FC7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Meszes talajstabilizáció alkalmazása az erdészeti útépítésben (2015)</w:t>
            </w:r>
          </w:p>
        </w:tc>
      </w:tr>
      <w:tr w:rsidR="006A47E3" w:rsidRPr="000076D9" w14:paraId="341C4EA1" w14:textId="77777777" w:rsidTr="003728EF">
        <w:trPr>
          <w:trHeight w:val="250"/>
        </w:trPr>
        <w:tc>
          <w:tcPr>
            <w:tcW w:w="5000" w:type="pct"/>
            <w:noWrap/>
            <w:vAlign w:val="center"/>
          </w:tcPr>
          <w:p w14:paraId="3FE9D1E4" w14:textId="555F54FE" w:rsidR="006A47E3" w:rsidRPr="000076D9" w:rsidRDefault="006A47E3" w:rsidP="00466FC7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Segédlet erdészeti utak tervezéséhez (2015)</w:t>
            </w:r>
          </w:p>
        </w:tc>
      </w:tr>
      <w:tr w:rsidR="006A47E3" w:rsidRPr="000076D9" w14:paraId="48053611" w14:textId="77777777" w:rsidTr="003728EF">
        <w:trPr>
          <w:trHeight w:val="250"/>
        </w:trPr>
        <w:tc>
          <w:tcPr>
            <w:tcW w:w="5000" w:type="pct"/>
            <w:noWrap/>
            <w:vAlign w:val="center"/>
          </w:tcPr>
          <w:p w14:paraId="3500BC9D" w14:textId="20FAF6C5" w:rsidR="006A47E3" w:rsidRPr="000076D9" w:rsidRDefault="006A47E3" w:rsidP="00466FC7">
            <w:pPr>
              <w:jc w:val="both"/>
              <w:rPr>
                <w:sz w:val="22"/>
                <w:szCs w:val="20"/>
              </w:rPr>
            </w:pPr>
            <w:r>
              <w:rPr>
                <w:sz w:val="22"/>
              </w:rPr>
              <w:t>A fűrészáru szilárdság szerinti osztályozásával kapcsolatos hazai és nemzetközi tananyagok és segédletek áttekintése és rendszerezése (2016)</w:t>
            </w:r>
          </w:p>
        </w:tc>
      </w:tr>
    </w:tbl>
    <w:p w14:paraId="53B0EFFE" w14:textId="457A1BE7" w:rsidR="00745B21" w:rsidRDefault="00745B21" w:rsidP="00790B94">
      <w:pPr>
        <w:jc w:val="both"/>
      </w:pPr>
    </w:p>
    <w:p w14:paraId="788D40D6" w14:textId="75934D3D" w:rsidR="001310F1" w:rsidRDefault="001310F1" w:rsidP="00790B94">
      <w:pPr>
        <w:jc w:val="both"/>
      </w:pPr>
    </w:p>
    <w:p w14:paraId="2F0714D2" w14:textId="3D3AEC5B" w:rsidR="001310F1" w:rsidRDefault="001310F1" w:rsidP="001310F1">
      <w:pPr>
        <w:pStyle w:val="Cmsor2"/>
      </w:pPr>
      <w:bookmarkStart w:id="22" w:name="_Toc222758332"/>
      <w:r>
        <w:lastRenderedPageBreak/>
        <w:t>Részvétel a jogalkotásban, jogszabályok véleményezése</w:t>
      </w:r>
      <w:bookmarkEnd w:id="22"/>
    </w:p>
    <w:p w14:paraId="18B088B5" w14:textId="77777777" w:rsidR="005C1879" w:rsidRDefault="005C1879" w:rsidP="005C1879"/>
    <w:p w14:paraId="102460A5" w14:textId="19C7A96F" w:rsidR="005C1879" w:rsidRPr="005C1879" w:rsidRDefault="005C1879" w:rsidP="005C1879">
      <w:r>
        <w:t>Tagozatunk képviselteti magát az MMK KAP Monitoring Bizottságában.</w:t>
      </w:r>
    </w:p>
    <w:p w14:paraId="5701A7E8" w14:textId="77777777" w:rsidR="001310F1" w:rsidRDefault="001310F1" w:rsidP="00790B94">
      <w:pPr>
        <w:jc w:val="both"/>
      </w:pPr>
    </w:p>
    <w:p w14:paraId="46587C95" w14:textId="77777777" w:rsidR="00790B94" w:rsidRDefault="00790B94" w:rsidP="0040760C"/>
    <w:p w14:paraId="33D67EB2" w14:textId="1347AD87" w:rsidR="009727F7" w:rsidRDefault="009727F7" w:rsidP="009727F7">
      <w:pPr>
        <w:pStyle w:val="Cmsor1"/>
      </w:pPr>
      <w:bookmarkStart w:id="23" w:name="_Toc222758333"/>
      <w:r>
        <w:t>Kapcsolatok, együttműködések</w:t>
      </w:r>
      <w:bookmarkEnd w:id="23"/>
    </w:p>
    <w:p w14:paraId="4CB0FA74" w14:textId="51260506" w:rsidR="009727F7" w:rsidRDefault="009727F7" w:rsidP="0040760C"/>
    <w:p w14:paraId="3A9B90F2" w14:textId="180682FE" w:rsidR="001310F1" w:rsidRPr="00794548" w:rsidRDefault="001310F1" w:rsidP="0040760C">
      <w:r w:rsidRPr="00794548">
        <w:t>A tagozat kapcsolatai különösen:</w:t>
      </w:r>
    </w:p>
    <w:p w14:paraId="4CDC0757" w14:textId="231BFDC1" w:rsidR="001310F1" w:rsidRPr="00794548" w:rsidRDefault="001310F1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más szakmai szervezetekkel</w:t>
      </w:r>
      <w:r w:rsidR="006B5A95" w:rsidRPr="00794548">
        <w:t xml:space="preserve">: </w:t>
      </w:r>
      <w:r w:rsidR="005C1879" w:rsidRPr="00794548">
        <w:t>Országos Erdészeti Egyesület</w:t>
      </w:r>
    </w:p>
    <w:p w14:paraId="5E5090B4" w14:textId="322187EF" w:rsidR="001310F1" w:rsidRPr="00794548" w:rsidRDefault="001310F1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felsőoktatási intézményekkel</w:t>
      </w:r>
      <w:r w:rsidR="006B5A95" w:rsidRPr="00794548">
        <w:t>: érvényben lévő Együttműködési Megállapodásunk van a Soproni Egyetemmel és a Szegedi Tudományegyetem Mérnök Karával,</w:t>
      </w:r>
    </w:p>
    <w:p w14:paraId="7D9B6642" w14:textId="489102DC" w:rsidR="009727F7" w:rsidRDefault="009727F7" w:rsidP="0040760C"/>
    <w:p w14:paraId="5DFD761A" w14:textId="5FA8BF13" w:rsidR="008A6469" w:rsidRDefault="008A6469" w:rsidP="0040760C"/>
    <w:p w14:paraId="67B730DD" w14:textId="5B3E0B96" w:rsidR="008A6469" w:rsidRDefault="008A6469" w:rsidP="008A6469">
      <w:pPr>
        <w:pStyle w:val="Cmsor1"/>
      </w:pPr>
      <w:bookmarkStart w:id="24" w:name="_Toc222758334"/>
      <w:r>
        <w:t>Díjak, kitüntetések</w:t>
      </w:r>
      <w:bookmarkEnd w:id="24"/>
    </w:p>
    <w:p w14:paraId="2B8C7BC9" w14:textId="7C010614" w:rsidR="00BA7C4C" w:rsidRDefault="00BA7C4C" w:rsidP="0040760C"/>
    <w:p w14:paraId="4E532380" w14:textId="77777777" w:rsidR="00D02CAE" w:rsidRDefault="00D02CAE" w:rsidP="0040760C"/>
    <w:p w14:paraId="06A18103" w14:textId="1BDA031B" w:rsidR="00BA7C4C" w:rsidRDefault="00BA7C4C" w:rsidP="00BA7C4C">
      <w:pPr>
        <w:pStyle w:val="Cmsor1"/>
      </w:pPr>
      <w:bookmarkStart w:id="25" w:name="_Toc222758335"/>
      <w:r>
        <w:t>Gazdálkodás</w:t>
      </w:r>
      <w:bookmarkEnd w:id="25"/>
    </w:p>
    <w:p w14:paraId="4B2DF634" w14:textId="77777777" w:rsidR="00982D6C" w:rsidRDefault="00982D6C" w:rsidP="00982D6C"/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0A6D1C" w:rsidRPr="00AE2B31" w14:paraId="646BD2B2" w14:textId="77777777" w:rsidTr="00794548">
        <w:trPr>
          <w:trHeight w:val="300"/>
        </w:trPr>
        <w:tc>
          <w:tcPr>
            <w:tcW w:w="7225" w:type="dxa"/>
            <w:shd w:val="clear" w:color="auto" w:fill="34ABA2"/>
            <w:vAlign w:val="center"/>
            <w:hideMark/>
          </w:tcPr>
          <w:p w14:paraId="455ACF1B" w14:textId="122C8BF2" w:rsidR="000A6D1C" w:rsidRPr="00AE2B31" w:rsidRDefault="000A6D1C" w:rsidP="000A6D1C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nyitó keret:</w:t>
            </w:r>
          </w:p>
        </w:tc>
        <w:tc>
          <w:tcPr>
            <w:tcW w:w="1837" w:type="dxa"/>
            <w:shd w:val="clear" w:color="auto" w:fill="34ABA2"/>
            <w:vAlign w:val="bottom"/>
          </w:tcPr>
          <w:p w14:paraId="47C82622" w14:textId="0FB4BAA3" w:rsidR="000A6D1C" w:rsidRPr="00A179E3" w:rsidRDefault="000A6D1C" w:rsidP="000A6D1C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165 285 Ft</w:t>
            </w:r>
          </w:p>
        </w:tc>
      </w:tr>
      <w:tr w:rsidR="000A6D1C" w:rsidRPr="00AE2B31" w14:paraId="5D72A6A4" w14:textId="77777777" w:rsidTr="00B952AB">
        <w:trPr>
          <w:trHeight w:val="300"/>
        </w:trPr>
        <w:tc>
          <w:tcPr>
            <w:tcW w:w="7225" w:type="dxa"/>
            <w:vAlign w:val="center"/>
            <w:hideMark/>
          </w:tcPr>
          <w:p w14:paraId="177EE988" w14:textId="38D7769D" w:rsidR="000A6D1C" w:rsidRPr="00AE2B31" w:rsidRDefault="000A6D1C" w:rsidP="000A6D1C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költségvetéséből</w:t>
            </w:r>
          </w:p>
        </w:tc>
        <w:tc>
          <w:tcPr>
            <w:tcW w:w="1837" w:type="dxa"/>
            <w:vAlign w:val="bottom"/>
          </w:tcPr>
          <w:p w14:paraId="7AD1CB56" w14:textId="00F574FD" w:rsidR="000A6D1C" w:rsidRPr="000A6D1C" w:rsidRDefault="000A6D1C" w:rsidP="000A6D1C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0A6D1C">
              <w:rPr>
                <w:color w:val="000000"/>
              </w:rPr>
              <w:t>1 125 622 Ft</w:t>
            </w:r>
          </w:p>
        </w:tc>
      </w:tr>
      <w:tr w:rsidR="000A6D1C" w:rsidRPr="00AE2B31" w14:paraId="1B416D13" w14:textId="77777777" w:rsidTr="00B952AB">
        <w:trPr>
          <w:trHeight w:val="300"/>
        </w:trPr>
        <w:tc>
          <w:tcPr>
            <w:tcW w:w="7225" w:type="dxa"/>
            <w:vAlign w:val="center"/>
            <w:hideMark/>
          </w:tcPr>
          <w:p w14:paraId="126FB9EC" w14:textId="73FAD591" w:rsidR="000A6D1C" w:rsidRPr="00AE2B31" w:rsidRDefault="000A6D1C" w:rsidP="000A6D1C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</w:t>
            </w:r>
          </w:p>
        </w:tc>
        <w:tc>
          <w:tcPr>
            <w:tcW w:w="1837" w:type="dxa"/>
            <w:vAlign w:val="bottom"/>
          </w:tcPr>
          <w:p w14:paraId="633C4C21" w14:textId="01E3F341" w:rsidR="000A6D1C" w:rsidRPr="000A6D1C" w:rsidRDefault="000A6D1C" w:rsidP="000A6D1C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0A6D1C">
              <w:rPr>
                <w:color w:val="000000"/>
              </w:rPr>
              <w:t>22 000 Ft</w:t>
            </w:r>
          </w:p>
        </w:tc>
      </w:tr>
      <w:tr w:rsidR="000A6D1C" w:rsidRPr="00AE2B31" w14:paraId="622BD0EF" w14:textId="77777777" w:rsidTr="00B952AB">
        <w:trPr>
          <w:trHeight w:val="300"/>
        </w:trPr>
        <w:tc>
          <w:tcPr>
            <w:tcW w:w="7225" w:type="dxa"/>
            <w:vAlign w:val="center"/>
            <w:hideMark/>
          </w:tcPr>
          <w:p w14:paraId="380238A3" w14:textId="20130A61" w:rsidR="000A6D1C" w:rsidRPr="00AE2B31" w:rsidRDefault="000A6D1C" w:rsidP="000A6D1C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bevételek összesen</w:t>
            </w:r>
          </w:p>
        </w:tc>
        <w:tc>
          <w:tcPr>
            <w:tcW w:w="1837" w:type="dxa"/>
            <w:vAlign w:val="bottom"/>
          </w:tcPr>
          <w:p w14:paraId="48438AAC" w14:textId="5CD0BFD6" w:rsidR="000A6D1C" w:rsidRPr="000A6D1C" w:rsidRDefault="000A6D1C" w:rsidP="000A6D1C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0A6D1C">
              <w:rPr>
                <w:b/>
                <w:bCs/>
                <w:color w:val="000000"/>
              </w:rPr>
              <w:t>1 147 622 Ft</w:t>
            </w:r>
          </w:p>
        </w:tc>
      </w:tr>
      <w:tr w:rsidR="000A6D1C" w:rsidRPr="00AE2B31" w14:paraId="52109A4C" w14:textId="77777777" w:rsidTr="00794548">
        <w:trPr>
          <w:trHeight w:val="300"/>
        </w:trPr>
        <w:tc>
          <w:tcPr>
            <w:tcW w:w="7225" w:type="dxa"/>
            <w:shd w:val="clear" w:color="auto" w:fill="34ABA2"/>
            <w:vAlign w:val="center"/>
          </w:tcPr>
          <w:p w14:paraId="13470C2B" w14:textId="32A02046" w:rsidR="000A6D1C" w:rsidRPr="00AE2B31" w:rsidRDefault="000A6D1C" w:rsidP="000A6D1C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teljes keret:</w:t>
            </w:r>
          </w:p>
        </w:tc>
        <w:tc>
          <w:tcPr>
            <w:tcW w:w="1837" w:type="dxa"/>
            <w:shd w:val="clear" w:color="auto" w:fill="34ABA2"/>
            <w:vAlign w:val="bottom"/>
          </w:tcPr>
          <w:p w14:paraId="27AA79D5" w14:textId="2439908D" w:rsidR="000A6D1C" w:rsidRPr="000A6D1C" w:rsidRDefault="000A6D1C" w:rsidP="000A6D1C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0A6D1C">
              <w:rPr>
                <w:b/>
                <w:bCs/>
                <w:color w:val="000000"/>
              </w:rPr>
              <w:t>1 312 907 Ft</w:t>
            </w:r>
          </w:p>
        </w:tc>
      </w:tr>
      <w:tr w:rsidR="000A6D1C" w:rsidRPr="00AE2B31" w14:paraId="0262F6C4" w14:textId="77777777" w:rsidTr="00B952AB">
        <w:trPr>
          <w:trHeight w:val="300"/>
        </w:trPr>
        <w:tc>
          <w:tcPr>
            <w:tcW w:w="7225" w:type="dxa"/>
            <w:vAlign w:val="center"/>
            <w:hideMark/>
          </w:tcPr>
          <w:p w14:paraId="45FB429B" w14:textId="3F7BF342" w:rsidR="000A6D1C" w:rsidRPr="00AE2B31" w:rsidRDefault="000A6D1C" w:rsidP="000A6D1C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rPr>
                <w:b/>
                <w:bCs/>
              </w:rPr>
              <w:t>2025-ben felhasznált összeg</w:t>
            </w:r>
          </w:p>
        </w:tc>
        <w:tc>
          <w:tcPr>
            <w:tcW w:w="1837" w:type="dxa"/>
            <w:vAlign w:val="bottom"/>
          </w:tcPr>
          <w:p w14:paraId="53370FB8" w14:textId="601D6E26" w:rsidR="000A6D1C" w:rsidRPr="000A6D1C" w:rsidRDefault="000A6D1C" w:rsidP="000A6D1C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0A6D1C">
              <w:rPr>
                <w:b/>
                <w:bCs/>
                <w:color w:val="000000"/>
              </w:rPr>
              <w:t>1 674 540 Ft</w:t>
            </w:r>
          </w:p>
        </w:tc>
      </w:tr>
      <w:tr w:rsidR="000A6D1C" w:rsidRPr="00AE2B31" w14:paraId="29E9E77A" w14:textId="77777777" w:rsidTr="00794548">
        <w:trPr>
          <w:trHeight w:val="300"/>
        </w:trPr>
        <w:tc>
          <w:tcPr>
            <w:tcW w:w="7225" w:type="dxa"/>
            <w:shd w:val="clear" w:color="auto" w:fill="34ABA2"/>
            <w:vAlign w:val="center"/>
            <w:hideMark/>
          </w:tcPr>
          <w:p w14:paraId="29A1666A" w14:textId="79835F9D" w:rsidR="000A6D1C" w:rsidRPr="00AE2B31" w:rsidRDefault="000A6D1C" w:rsidP="000A6D1C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2025. évi záró keret:</w:t>
            </w:r>
          </w:p>
        </w:tc>
        <w:tc>
          <w:tcPr>
            <w:tcW w:w="1837" w:type="dxa"/>
            <w:shd w:val="clear" w:color="auto" w:fill="34ABA2"/>
            <w:vAlign w:val="bottom"/>
          </w:tcPr>
          <w:p w14:paraId="2FE2C69B" w14:textId="788CDDCE" w:rsidR="000A6D1C" w:rsidRPr="000A6D1C" w:rsidRDefault="000A6D1C" w:rsidP="000A6D1C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0A6D1C">
              <w:rPr>
                <w:b/>
                <w:bCs/>
                <w:color w:val="000000"/>
              </w:rPr>
              <w:t>-361 633 Ft</w:t>
            </w:r>
          </w:p>
        </w:tc>
      </w:tr>
      <w:tr w:rsidR="000A6D1C" w:rsidRPr="00AE2B31" w14:paraId="709F6E28" w14:textId="77777777" w:rsidTr="00B952AB">
        <w:trPr>
          <w:trHeight w:val="300"/>
        </w:trPr>
        <w:tc>
          <w:tcPr>
            <w:tcW w:w="7225" w:type="dxa"/>
            <w:vAlign w:val="center"/>
            <w:hideMark/>
          </w:tcPr>
          <w:p w14:paraId="0D61EB85" w14:textId="46EA1C2F" w:rsidR="000A6D1C" w:rsidRPr="00AE2B31" w:rsidRDefault="000A6D1C" w:rsidP="000A6D1C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 xml:space="preserve">Ebből 2026-ra </w:t>
            </w:r>
            <w:proofErr w:type="spellStart"/>
            <w:r>
              <w:t>továbbvihető</w:t>
            </w:r>
            <w:proofErr w:type="spellEnd"/>
            <w:r>
              <w:t>:</w:t>
            </w:r>
          </w:p>
        </w:tc>
        <w:tc>
          <w:tcPr>
            <w:tcW w:w="1837" w:type="dxa"/>
            <w:vAlign w:val="bottom"/>
          </w:tcPr>
          <w:p w14:paraId="009509A3" w14:textId="02965EF1" w:rsidR="000A6D1C" w:rsidRPr="000A6D1C" w:rsidRDefault="000A6D1C" w:rsidP="000A6D1C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0A6D1C">
              <w:rPr>
                <w:color w:val="000000"/>
              </w:rPr>
              <w:t>-361 633 Ft</w:t>
            </w:r>
          </w:p>
        </w:tc>
      </w:tr>
      <w:tr w:rsidR="000A6D1C" w:rsidRPr="00AE2B31" w14:paraId="6F7E24B4" w14:textId="77777777" w:rsidTr="00B952AB">
        <w:trPr>
          <w:trHeight w:val="300"/>
        </w:trPr>
        <w:tc>
          <w:tcPr>
            <w:tcW w:w="7225" w:type="dxa"/>
            <w:vAlign w:val="center"/>
          </w:tcPr>
          <w:p w14:paraId="21272851" w14:textId="3F4D519C" w:rsidR="000A6D1C" w:rsidRPr="00AE2B31" w:rsidRDefault="000A6D1C" w:rsidP="000A6D1C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A 2025. évi keretből 2026.12.31-ig felhasználható:</w:t>
            </w:r>
          </w:p>
        </w:tc>
        <w:tc>
          <w:tcPr>
            <w:tcW w:w="1837" w:type="dxa"/>
            <w:vAlign w:val="bottom"/>
          </w:tcPr>
          <w:p w14:paraId="76427B39" w14:textId="69B2A8CA" w:rsidR="000A6D1C" w:rsidRPr="000A6D1C" w:rsidRDefault="000A6D1C" w:rsidP="000A6D1C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0A6D1C">
              <w:rPr>
                <w:color w:val="000000"/>
              </w:rPr>
              <w:t>0 Ft</w:t>
            </w:r>
          </w:p>
        </w:tc>
      </w:tr>
    </w:tbl>
    <w:p w14:paraId="63662EB4" w14:textId="77777777" w:rsidR="00982D6C" w:rsidRDefault="00982D6C" w:rsidP="00982D6C"/>
    <w:p w14:paraId="621A9AD6" w14:textId="77777777" w:rsidR="00982D6C" w:rsidRDefault="00982D6C" w:rsidP="00982D6C"/>
    <w:p w14:paraId="31B2EFB7" w14:textId="052EE01A" w:rsidR="00982D6C" w:rsidRDefault="00E00847" w:rsidP="00982D6C">
      <w:pPr>
        <w:pStyle w:val="Cmsor1"/>
        <w:rPr>
          <w:b w:val="0"/>
          <w:bCs/>
        </w:rPr>
      </w:pPr>
      <w:bookmarkStart w:id="26" w:name="_Toc68170570"/>
      <w:bookmarkStart w:id="27" w:name="_Toc222758336"/>
      <w:r>
        <w:t>202</w:t>
      </w:r>
      <w:r w:rsidR="005069F1">
        <w:t>6</w:t>
      </w:r>
      <w:r w:rsidR="00982D6C">
        <w:t>. évi munkaterv</w:t>
      </w:r>
      <w:bookmarkEnd w:id="26"/>
      <w:bookmarkEnd w:id="27"/>
    </w:p>
    <w:p w14:paraId="3E8AF055" w14:textId="77777777" w:rsidR="00982D6C" w:rsidRDefault="00982D6C" w:rsidP="00982D6C">
      <w:pPr>
        <w:tabs>
          <w:tab w:val="left" w:pos="908"/>
        </w:tabs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7225"/>
        <w:gridCol w:w="1837"/>
      </w:tblGrid>
      <w:tr w:rsidR="0055635E" w:rsidRPr="00CD4ECE" w14:paraId="3660DD08" w14:textId="77777777" w:rsidTr="00794548">
        <w:trPr>
          <w:trHeight w:val="300"/>
        </w:trPr>
        <w:tc>
          <w:tcPr>
            <w:tcW w:w="7225" w:type="dxa"/>
            <w:shd w:val="clear" w:color="auto" w:fill="34ABA2"/>
            <w:vAlign w:val="bottom"/>
            <w:hideMark/>
          </w:tcPr>
          <w:p w14:paraId="7CE3DF35" w14:textId="13A099A6" w:rsidR="0055635E" w:rsidRPr="00CD4ECE" w:rsidRDefault="00E00847" w:rsidP="00F806A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5069F1">
              <w:rPr>
                <w:b/>
                <w:bCs/>
              </w:rPr>
              <w:t>6</w:t>
            </w:r>
            <w:r w:rsidR="0055635E">
              <w:rPr>
                <w:b/>
                <w:bCs/>
              </w:rPr>
              <w:t>. évi nyitó keret:</w:t>
            </w:r>
          </w:p>
        </w:tc>
        <w:tc>
          <w:tcPr>
            <w:tcW w:w="1837" w:type="dxa"/>
            <w:shd w:val="clear" w:color="auto" w:fill="34ABA2"/>
            <w:vAlign w:val="center"/>
          </w:tcPr>
          <w:p w14:paraId="4CF6E29F" w14:textId="518A6EF2" w:rsidR="0055635E" w:rsidRPr="00CD4ECE" w:rsidRDefault="00812199" w:rsidP="00F806A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  <w:szCs w:val="24"/>
                <w:lang w:eastAsia="hu-HU"/>
              </w:rPr>
              <w:t>- 361 633</w:t>
            </w:r>
            <w:r w:rsidR="00026F4F">
              <w:rPr>
                <w:b/>
                <w:bCs/>
                <w:szCs w:val="24"/>
                <w:lang w:eastAsia="hu-HU"/>
              </w:rPr>
              <w:t xml:space="preserve"> Ft</w:t>
            </w:r>
          </w:p>
        </w:tc>
      </w:tr>
      <w:tr w:rsidR="0055635E" w:rsidRPr="00CD4ECE" w14:paraId="6D310B99" w14:textId="77777777" w:rsidTr="005069F1">
        <w:trPr>
          <w:trHeight w:val="300"/>
        </w:trPr>
        <w:tc>
          <w:tcPr>
            <w:tcW w:w="7225" w:type="dxa"/>
            <w:vAlign w:val="bottom"/>
            <w:hideMark/>
          </w:tcPr>
          <w:p w14:paraId="3D0C4BA1" w14:textId="77777777" w:rsidR="0055635E" w:rsidRPr="00CD4ECE" w:rsidRDefault="0055635E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Tagozati működési keret az MMK költségvetésből:</w:t>
            </w:r>
          </w:p>
        </w:tc>
        <w:tc>
          <w:tcPr>
            <w:tcW w:w="1837" w:type="dxa"/>
            <w:vAlign w:val="center"/>
          </w:tcPr>
          <w:p w14:paraId="1BBE4385" w14:textId="7C4CE97A" w:rsidR="0055635E" w:rsidRPr="00CD4ECE" w:rsidRDefault="004C4B44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>
              <w:rPr>
                <w:szCs w:val="24"/>
                <w:lang w:eastAsia="hu-HU"/>
              </w:rPr>
              <w:t>1 050 678</w:t>
            </w:r>
            <w:r w:rsidR="001A0CB5">
              <w:rPr>
                <w:szCs w:val="24"/>
                <w:lang w:eastAsia="hu-HU"/>
              </w:rPr>
              <w:t xml:space="preserve"> Ft</w:t>
            </w:r>
          </w:p>
        </w:tc>
      </w:tr>
      <w:tr w:rsidR="0055635E" w:rsidRPr="00CD4ECE" w14:paraId="09A73255" w14:textId="77777777" w:rsidTr="005069F1">
        <w:trPr>
          <w:trHeight w:val="300"/>
        </w:trPr>
        <w:tc>
          <w:tcPr>
            <w:tcW w:w="7225" w:type="dxa"/>
            <w:vAlign w:val="bottom"/>
            <w:hideMark/>
          </w:tcPr>
          <w:p w14:paraId="0D96D4F6" w14:textId="77777777" w:rsidR="0055635E" w:rsidRPr="00CD4ECE" w:rsidRDefault="0055635E" w:rsidP="00F806A3">
            <w:pPr>
              <w:widowControl/>
              <w:autoSpaceDE/>
              <w:autoSpaceDN/>
              <w:rPr>
                <w:szCs w:val="24"/>
                <w:lang w:eastAsia="hu-HU"/>
              </w:rPr>
            </w:pPr>
            <w:r>
              <w:t>Egyéb bevételek:</w:t>
            </w:r>
          </w:p>
        </w:tc>
        <w:tc>
          <w:tcPr>
            <w:tcW w:w="1837" w:type="dxa"/>
            <w:vAlign w:val="center"/>
          </w:tcPr>
          <w:p w14:paraId="6E7495E4" w14:textId="2DE87140" w:rsidR="0055635E" w:rsidRPr="001A0CB5" w:rsidRDefault="001A0CB5" w:rsidP="00F806A3">
            <w:pPr>
              <w:widowControl/>
              <w:autoSpaceDE/>
              <w:autoSpaceDN/>
              <w:jc w:val="right"/>
              <w:rPr>
                <w:szCs w:val="24"/>
                <w:lang w:eastAsia="hu-HU"/>
              </w:rPr>
            </w:pPr>
            <w:r w:rsidRPr="001A0CB5">
              <w:rPr>
                <w:szCs w:val="24"/>
                <w:lang w:eastAsia="hu-HU"/>
              </w:rPr>
              <w:t>0 Ft</w:t>
            </w:r>
          </w:p>
        </w:tc>
      </w:tr>
      <w:tr w:rsidR="0055635E" w:rsidRPr="00CD4ECE" w14:paraId="5930825B" w14:textId="77777777" w:rsidTr="005069F1">
        <w:trPr>
          <w:trHeight w:val="300"/>
        </w:trPr>
        <w:tc>
          <w:tcPr>
            <w:tcW w:w="7225" w:type="dxa"/>
            <w:vAlign w:val="bottom"/>
            <w:hideMark/>
          </w:tcPr>
          <w:p w14:paraId="6E42ACEF" w14:textId="4B8EAF06" w:rsidR="0055635E" w:rsidRPr="00CD4ECE" w:rsidRDefault="00E00847" w:rsidP="00F806A3">
            <w:pPr>
              <w:widowControl/>
              <w:autoSpaceDE/>
              <w:autoSpaceDN/>
              <w:rPr>
                <w:b/>
                <w:bCs/>
                <w:szCs w:val="24"/>
                <w:lang w:eastAsia="hu-HU"/>
              </w:rPr>
            </w:pPr>
            <w:r>
              <w:rPr>
                <w:b/>
                <w:bCs/>
              </w:rPr>
              <w:t>202</w:t>
            </w:r>
            <w:r w:rsidR="005069F1">
              <w:rPr>
                <w:b/>
                <w:bCs/>
              </w:rPr>
              <w:t>6</w:t>
            </w:r>
            <w:r w:rsidR="0055635E">
              <w:rPr>
                <w:b/>
                <w:bCs/>
              </w:rPr>
              <w:t>. évi bevételek összesen:</w:t>
            </w:r>
          </w:p>
        </w:tc>
        <w:tc>
          <w:tcPr>
            <w:tcW w:w="1837" w:type="dxa"/>
            <w:vAlign w:val="center"/>
          </w:tcPr>
          <w:p w14:paraId="0EF146A9" w14:textId="09A79871" w:rsidR="0055635E" w:rsidRPr="001A0CB5" w:rsidRDefault="004C4B44" w:rsidP="00F806A3">
            <w:pPr>
              <w:widowControl/>
              <w:autoSpaceDE/>
              <w:autoSpaceDN/>
              <w:jc w:val="right"/>
              <w:rPr>
                <w:b/>
                <w:bCs/>
                <w:szCs w:val="24"/>
                <w:lang w:eastAsia="hu-HU"/>
              </w:rPr>
            </w:pPr>
            <w:r w:rsidRPr="004C4B44">
              <w:rPr>
                <w:b/>
                <w:bCs/>
                <w:szCs w:val="24"/>
                <w:lang w:eastAsia="hu-HU"/>
              </w:rPr>
              <w:t>1 050 678</w:t>
            </w:r>
            <w:r>
              <w:rPr>
                <w:szCs w:val="24"/>
                <w:lang w:eastAsia="hu-HU"/>
              </w:rPr>
              <w:t xml:space="preserve"> </w:t>
            </w:r>
            <w:r w:rsidR="001A0CB5" w:rsidRPr="001A0CB5">
              <w:rPr>
                <w:b/>
                <w:bCs/>
                <w:szCs w:val="24"/>
                <w:lang w:eastAsia="hu-HU"/>
              </w:rPr>
              <w:t>Ft</w:t>
            </w:r>
          </w:p>
        </w:tc>
      </w:tr>
      <w:tr w:rsidR="0055635E" w:rsidRPr="00CD4ECE" w14:paraId="08E32075" w14:textId="77777777" w:rsidTr="00794548">
        <w:trPr>
          <w:trHeight w:val="300"/>
        </w:trPr>
        <w:tc>
          <w:tcPr>
            <w:tcW w:w="7225" w:type="dxa"/>
            <w:shd w:val="clear" w:color="auto" w:fill="34ABA2"/>
            <w:vAlign w:val="bottom"/>
          </w:tcPr>
          <w:p w14:paraId="3505C968" w14:textId="36C38199" w:rsidR="0055635E" w:rsidRDefault="00E00847" w:rsidP="00F806A3">
            <w:pPr>
              <w:widowControl/>
              <w:autoSpaceDE/>
              <w:autoSpaceDN/>
              <w:rPr>
                <w:b/>
                <w:bCs/>
              </w:rPr>
            </w:pPr>
            <w:r>
              <w:rPr>
                <w:b/>
                <w:bCs/>
              </w:rPr>
              <w:t>202</w:t>
            </w:r>
            <w:r w:rsidR="005069F1">
              <w:rPr>
                <w:b/>
                <w:bCs/>
              </w:rPr>
              <w:t>6</w:t>
            </w:r>
            <w:r w:rsidR="0055635E">
              <w:rPr>
                <w:b/>
                <w:bCs/>
              </w:rPr>
              <w:t>. évi teljes keret:</w:t>
            </w:r>
          </w:p>
        </w:tc>
        <w:tc>
          <w:tcPr>
            <w:tcW w:w="1837" w:type="dxa"/>
            <w:shd w:val="clear" w:color="auto" w:fill="34ABA2"/>
            <w:vAlign w:val="center"/>
          </w:tcPr>
          <w:p w14:paraId="3A0C6749" w14:textId="5402A964" w:rsidR="0055635E" w:rsidRPr="00812199" w:rsidRDefault="00812199" w:rsidP="00F806A3">
            <w:pPr>
              <w:widowControl/>
              <w:autoSpaceDE/>
              <w:autoSpaceDN/>
              <w:jc w:val="right"/>
              <w:rPr>
                <w:b/>
                <w:bCs/>
              </w:rPr>
            </w:pPr>
            <w:r w:rsidRPr="00812199">
              <w:rPr>
                <w:b/>
                <w:bCs/>
                <w:szCs w:val="24"/>
                <w:lang w:eastAsia="hu-HU"/>
              </w:rPr>
              <w:t>689 045</w:t>
            </w:r>
            <w:r w:rsidR="001A0CB5" w:rsidRPr="00812199">
              <w:rPr>
                <w:b/>
                <w:bCs/>
                <w:szCs w:val="24"/>
                <w:lang w:eastAsia="hu-HU"/>
              </w:rPr>
              <w:t xml:space="preserve"> Ft</w:t>
            </w:r>
          </w:p>
        </w:tc>
      </w:tr>
    </w:tbl>
    <w:p w14:paraId="7332CC09" w14:textId="77777777" w:rsidR="00982D6C" w:rsidRDefault="00982D6C" w:rsidP="00982D6C">
      <w:pPr>
        <w:tabs>
          <w:tab w:val="left" w:pos="908"/>
        </w:tabs>
      </w:pPr>
    </w:p>
    <w:p w14:paraId="7ECA6954" w14:textId="77777777" w:rsidR="00982D6C" w:rsidRDefault="00982D6C" w:rsidP="00982D6C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A) </w:t>
      </w:r>
      <w:r w:rsidRPr="00F71859">
        <w:rPr>
          <w:b/>
          <w:bCs/>
          <w:u w:val="single"/>
        </w:rPr>
        <w:t>Működési feladatok:</w:t>
      </w:r>
    </w:p>
    <w:p w14:paraId="3637C9A8" w14:textId="77777777" w:rsidR="00982D6C" w:rsidRDefault="00982D6C" w:rsidP="00982D6C">
      <w:pPr>
        <w:jc w:val="both"/>
        <w:rPr>
          <w:b/>
          <w:bCs/>
          <w:u w:val="single"/>
        </w:rPr>
      </w:pPr>
    </w:p>
    <w:p w14:paraId="153FFB8A" w14:textId="77777777" w:rsidR="00982D6C" w:rsidRDefault="00982D6C" w:rsidP="00982D6C">
      <w:pPr>
        <w:jc w:val="both"/>
        <w:rPr>
          <w:b/>
          <w:bCs/>
        </w:rPr>
      </w:pPr>
      <w:r>
        <w:rPr>
          <w:b/>
          <w:bCs/>
        </w:rPr>
        <w:t>A/1) Ülések lebonyolítása</w:t>
      </w:r>
    </w:p>
    <w:p w14:paraId="52A197E0" w14:textId="77777777" w:rsidR="00982D6C" w:rsidRDefault="00982D6C" w:rsidP="00982D6C">
      <w:pPr>
        <w:jc w:val="both"/>
        <w:rPr>
          <w:b/>
          <w:bCs/>
        </w:rPr>
      </w:pPr>
    </w:p>
    <w:p w14:paraId="378462C1" w14:textId="0F4F3F6B" w:rsidR="00982D6C" w:rsidRPr="00794548" w:rsidRDefault="00982D6C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taggyűlés</w:t>
      </w:r>
      <w:r w:rsidR="006B5A95" w:rsidRPr="00794548">
        <w:t>: 2026. június 03.</w:t>
      </w:r>
      <w:r w:rsidR="003224E0" w:rsidRPr="00794548">
        <w:t xml:space="preserve"> BPMK</w:t>
      </w:r>
    </w:p>
    <w:p w14:paraId="767E57FE" w14:textId="74AE6B72" w:rsidR="003224E0" w:rsidRPr="00794548" w:rsidRDefault="003224E0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elnökségi ülés 2026. február 19.MMK központ</w:t>
      </w:r>
    </w:p>
    <w:p w14:paraId="07894BAC" w14:textId="2B55704F" w:rsidR="003224E0" w:rsidRPr="00794548" w:rsidRDefault="003224E0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elnökségi ülés 2026. június 03. BPMK</w:t>
      </w:r>
    </w:p>
    <w:p w14:paraId="40AEAE6B" w14:textId="4F38DAB6" w:rsidR="003224E0" w:rsidRPr="00794548" w:rsidRDefault="003224E0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 xml:space="preserve">Kihelyezett, kibővített elnökségi ülés 2026. </w:t>
      </w:r>
      <w:proofErr w:type="spellStart"/>
      <w:proofErr w:type="gramStart"/>
      <w:r w:rsidRPr="00794548">
        <w:t>június.Somogy</w:t>
      </w:r>
      <w:proofErr w:type="spellEnd"/>
      <w:proofErr w:type="gramEnd"/>
    </w:p>
    <w:p w14:paraId="635EA390" w14:textId="63AE5396" w:rsidR="003224E0" w:rsidRPr="00794548" w:rsidRDefault="003224E0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elnökségi ülés 2026. november MMK központ</w:t>
      </w:r>
    </w:p>
    <w:p w14:paraId="2B9D7009" w14:textId="77777777" w:rsidR="00982D6C" w:rsidRDefault="00982D6C" w:rsidP="00982D6C">
      <w:pPr>
        <w:jc w:val="both"/>
      </w:pPr>
    </w:p>
    <w:p w14:paraId="51DFCE94" w14:textId="77777777" w:rsidR="00982D6C" w:rsidRPr="008C1F39" w:rsidRDefault="00982D6C" w:rsidP="00982D6C">
      <w:pPr>
        <w:jc w:val="both"/>
        <w:rPr>
          <w:b/>
          <w:bCs/>
        </w:rPr>
      </w:pPr>
      <w:r w:rsidRPr="008C1F39">
        <w:rPr>
          <w:b/>
          <w:bCs/>
        </w:rPr>
        <w:lastRenderedPageBreak/>
        <w:t>A/2) Tagozati szervezési feladatok</w:t>
      </w:r>
    </w:p>
    <w:p w14:paraId="1204DE48" w14:textId="77777777" w:rsidR="00982D6C" w:rsidRDefault="00982D6C" w:rsidP="00982D6C">
      <w:pPr>
        <w:jc w:val="both"/>
      </w:pPr>
    </w:p>
    <w:p w14:paraId="5160B397" w14:textId="27677594" w:rsidR="00982D6C" w:rsidRPr="00794548" w:rsidRDefault="00982D6C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ügyrendek, tagozati szabályzatok elfogadásával kapcsolatos feladatok</w:t>
      </w:r>
      <w:r w:rsidR="00CA2649" w:rsidRPr="00794548">
        <w:t>: ügyrend felülvizsgálata</w:t>
      </w:r>
    </w:p>
    <w:p w14:paraId="05D67975" w14:textId="77777777" w:rsidR="00982D6C" w:rsidRPr="00794548" w:rsidRDefault="00982D6C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éves tagozati feladatok (szakmai és költségvetési beszámoló elkészítése),</w:t>
      </w:r>
    </w:p>
    <w:p w14:paraId="0FFE2991" w14:textId="471686A8" w:rsidR="00982D6C" w:rsidRPr="00794548" w:rsidRDefault="00982D6C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szakosztályok, működésével kapcsolatos szervezési feladatok,</w:t>
      </w:r>
    </w:p>
    <w:p w14:paraId="248D4BA9" w14:textId="77777777" w:rsidR="00982D6C" w:rsidRPr="00794548" w:rsidRDefault="00982D6C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kamarai szakmai továbbképzésekkel kapcsolatos szervezési feladatok (továbbképzési referensek feladatai stb.)</w:t>
      </w:r>
    </w:p>
    <w:p w14:paraId="18C6446E" w14:textId="77777777" w:rsidR="00982D6C" w:rsidRPr="00794548" w:rsidRDefault="00982D6C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az adott évre tervezett feladatok felsorolása,</w:t>
      </w:r>
    </w:p>
    <w:p w14:paraId="093BFF17" w14:textId="77777777" w:rsidR="00982D6C" w:rsidRPr="00794548" w:rsidRDefault="00982D6C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a feladatok elvégzésében résztvevők tervezett megbízási díja összesítve.</w:t>
      </w:r>
    </w:p>
    <w:p w14:paraId="5C559CC0" w14:textId="566C60E4" w:rsidR="00CA2649" w:rsidRPr="00794548" w:rsidRDefault="00CA2649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Folyamatos kapcsolattartás a tagozat elnökségi tagjaival, alelnökeivel.</w:t>
      </w:r>
    </w:p>
    <w:p w14:paraId="5DB5C1A3" w14:textId="77777777" w:rsidR="00982D6C" w:rsidRDefault="00982D6C" w:rsidP="00794548">
      <w:pPr>
        <w:jc w:val="both"/>
      </w:pPr>
    </w:p>
    <w:p w14:paraId="20D27178" w14:textId="77777777" w:rsidR="00982D6C" w:rsidRPr="008C1F39" w:rsidRDefault="00982D6C" w:rsidP="00982D6C">
      <w:pPr>
        <w:jc w:val="both"/>
        <w:rPr>
          <w:b/>
          <w:bCs/>
        </w:rPr>
      </w:pPr>
      <w:r w:rsidRPr="008C1F39">
        <w:rPr>
          <w:b/>
          <w:bCs/>
        </w:rPr>
        <w:t>A/3) Tagozati kommunikációval kapcsolatos feladatok</w:t>
      </w:r>
    </w:p>
    <w:p w14:paraId="4457C79C" w14:textId="77777777" w:rsidR="00982D6C" w:rsidRDefault="00982D6C" w:rsidP="00794548">
      <w:pPr>
        <w:jc w:val="both"/>
      </w:pPr>
    </w:p>
    <w:p w14:paraId="465A342B" w14:textId="77777777" w:rsidR="00982D6C" w:rsidRPr="00794548" w:rsidRDefault="00982D6C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tagozati honlap működtetése, üzemeltetése,</w:t>
      </w:r>
    </w:p>
    <w:p w14:paraId="0D903742" w14:textId="77777777" w:rsidR="00982D6C" w:rsidRPr="00794548" w:rsidRDefault="00982D6C" w:rsidP="00794548">
      <w:pPr>
        <w:pStyle w:val="Listaszerbekezds"/>
        <w:widowControl/>
        <w:numPr>
          <w:ilvl w:val="0"/>
          <w:numId w:val="9"/>
        </w:numPr>
        <w:autoSpaceDE/>
        <w:autoSpaceDN/>
        <w:ind w:left="709"/>
        <w:jc w:val="both"/>
      </w:pPr>
      <w:r w:rsidRPr="00794548">
        <w:t>kommunikációs feladatok tagozati koordinációja</w:t>
      </w:r>
    </w:p>
    <w:p w14:paraId="5EBB0547" w14:textId="77777777" w:rsidR="00982D6C" w:rsidRDefault="00982D6C" w:rsidP="00982D6C">
      <w:pPr>
        <w:jc w:val="both"/>
      </w:pPr>
    </w:p>
    <w:p w14:paraId="47C654ED" w14:textId="77777777" w:rsidR="00982D6C" w:rsidRDefault="00982D6C" w:rsidP="00982D6C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B) </w:t>
      </w:r>
      <w:r w:rsidRPr="00F71859">
        <w:rPr>
          <w:b/>
          <w:bCs/>
          <w:u w:val="single"/>
        </w:rPr>
        <w:t>Szakmai rendezvények, programok</w:t>
      </w:r>
    </w:p>
    <w:p w14:paraId="1EB4E3AA" w14:textId="77777777" w:rsidR="00982D6C" w:rsidRDefault="00982D6C" w:rsidP="00982D6C">
      <w:pPr>
        <w:jc w:val="both"/>
        <w:rPr>
          <w:b/>
          <w:bCs/>
          <w:u w:val="single"/>
        </w:rPr>
      </w:pPr>
    </w:p>
    <w:p w14:paraId="1C8EA2E3" w14:textId="77777777" w:rsidR="00982D6C" w:rsidRPr="00CE75FE" w:rsidRDefault="00982D6C" w:rsidP="00982D6C">
      <w:pPr>
        <w:jc w:val="both"/>
        <w:rPr>
          <w:b/>
          <w:bCs/>
        </w:rPr>
      </w:pPr>
      <w:r w:rsidRPr="00CE75FE">
        <w:rPr>
          <w:b/>
          <w:bCs/>
        </w:rPr>
        <w:t>B/1 Konferenciák és egyéb szakmai programok megrendezése</w:t>
      </w:r>
    </w:p>
    <w:p w14:paraId="270BA5CC" w14:textId="77777777" w:rsidR="00982D6C" w:rsidRDefault="00982D6C" w:rsidP="00982D6C">
      <w:pPr>
        <w:jc w:val="both"/>
      </w:pPr>
    </w:p>
    <w:p w14:paraId="1F0D5956" w14:textId="5F8ECD57" w:rsidR="00982D6C" w:rsidRDefault="00CA2649" w:rsidP="00982D6C">
      <w:pPr>
        <w:jc w:val="both"/>
      </w:pPr>
      <w:r>
        <w:t>Kültéri faszerkezetek tartóssága- országos konferencia szervezése a Tartószerkezeti és az Építési Tagozatokkal közösen. Tervezett időpont: 2026. szeptember.</w:t>
      </w:r>
    </w:p>
    <w:p w14:paraId="4D69CA36" w14:textId="77777777" w:rsidR="00CA2649" w:rsidRDefault="00CA2649" w:rsidP="00982D6C">
      <w:pPr>
        <w:jc w:val="both"/>
      </w:pPr>
    </w:p>
    <w:p w14:paraId="5E290C4F" w14:textId="77777777" w:rsidR="00982D6C" w:rsidRDefault="00982D6C" w:rsidP="00982D6C">
      <w:pPr>
        <w:jc w:val="both"/>
        <w:rPr>
          <w:b/>
          <w:bCs/>
        </w:rPr>
      </w:pPr>
      <w:r w:rsidRPr="00CE75FE">
        <w:rPr>
          <w:b/>
          <w:bCs/>
        </w:rPr>
        <w:t>B/2 Konferenciák, szemináriumok, szakmai találkozók részvételi díja</w:t>
      </w:r>
    </w:p>
    <w:p w14:paraId="67CA2B42" w14:textId="77777777" w:rsidR="00982D6C" w:rsidRDefault="00982D6C" w:rsidP="00982D6C">
      <w:pPr>
        <w:jc w:val="both"/>
        <w:rPr>
          <w:b/>
          <w:bCs/>
        </w:rPr>
      </w:pPr>
    </w:p>
    <w:p w14:paraId="58321067" w14:textId="77777777" w:rsidR="00982D6C" w:rsidRDefault="00982D6C" w:rsidP="00982D6C">
      <w:pPr>
        <w:jc w:val="both"/>
      </w:pPr>
    </w:p>
    <w:p w14:paraId="34B79BAE" w14:textId="77777777" w:rsidR="00CA2649" w:rsidRDefault="00CA2649" w:rsidP="00982D6C">
      <w:pPr>
        <w:jc w:val="both"/>
      </w:pPr>
    </w:p>
    <w:p w14:paraId="13AC210D" w14:textId="77777777" w:rsidR="00982D6C" w:rsidRDefault="00982D6C" w:rsidP="00982D6C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 xml:space="preserve">C) </w:t>
      </w:r>
      <w:r w:rsidRPr="00F71859">
        <w:rPr>
          <w:b/>
          <w:bCs/>
          <w:u w:val="single"/>
        </w:rPr>
        <w:t>Kiadványok, segédletek, kitüntetések</w:t>
      </w:r>
    </w:p>
    <w:p w14:paraId="4D7CBD33" w14:textId="77777777" w:rsidR="00982D6C" w:rsidRDefault="00982D6C" w:rsidP="00982D6C">
      <w:pPr>
        <w:jc w:val="both"/>
      </w:pPr>
    </w:p>
    <w:p w14:paraId="2CA5B874" w14:textId="77777777" w:rsidR="00982D6C" w:rsidRDefault="00982D6C" w:rsidP="00982D6C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D) Képviselet, e</w:t>
      </w:r>
      <w:r w:rsidRPr="008363E7">
        <w:rPr>
          <w:b/>
          <w:bCs/>
          <w:u w:val="single"/>
        </w:rPr>
        <w:t>gyüttműködés</w:t>
      </w:r>
    </w:p>
    <w:p w14:paraId="6CA2090A" w14:textId="77777777" w:rsidR="00982D6C" w:rsidRDefault="00982D6C" w:rsidP="00982D6C">
      <w:pPr>
        <w:jc w:val="both"/>
        <w:rPr>
          <w:b/>
          <w:bCs/>
          <w:u w:val="single"/>
        </w:rPr>
      </w:pPr>
    </w:p>
    <w:p w14:paraId="436E5832" w14:textId="7A875710" w:rsidR="00982D6C" w:rsidRDefault="008C6180" w:rsidP="00982D6C">
      <w:pPr>
        <w:jc w:val="both"/>
      </w:pPr>
      <w:r>
        <w:t>A Magyar Mérnöki Kamarát az Agrárminisztérium Közös Agrárpolitika Monitoring Bizottságában a tagozat elnöke képviseli.</w:t>
      </w:r>
    </w:p>
    <w:p w14:paraId="6CFB9843" w14:textId="77777777" w:rsidR="008C6180" w:rsidRDefault="008C6180" w:rsidP="00982D6C">
      <w:pPr>
        <w:jc w:val="both"/>
      </w:pPr>
    </w:p>
    <w:p w14:paraId="3E81C812" w14:textId="539C7672" w:rsidR="008C6180" w:rsidRDefault="008C6180" w:rsidP="00982D6C">
      <w:pPr>
        <w:jc w:val="both"/>
      </w:pPr>
      <w:r>
        <w:t>Az MMK Elnökségének képviseletét az Etikai és Fegyelmi Bizottságokban a tagozat elnöke látja el, mint Elnökségi Megbízott.</w:t>
      </w:r>
    </w:p>
    <w:p w14:paraId="186453ED" w14:textId="77777777" w:rsidR="008C6180" w:rsidRDefault="008C6180" w:rsidP="00982D6C">
      <w:pPr>
        <w:jc w:val="both"/>
      </w:pPr>
    </w:p>
    <w:p w14:paraId="4CA2D39F" w14:textId="31145B8B" w:rsidR="008C6180" w:rsidRDefault="008C6180" w:rsidP="00982D6C">
      <w:pPr>
        <w:jc w:val="both"/>
      </w:pPr>
      <w:r>
        <w:t>A Soproni Egyetemen oktatott műszaki tantárgyak mennyiségi és minőségi peremétereivel összefüggésben az MMK-t a tagozat elnökségi tagjai képviselik.</w:t>
      </w:r>
    </w:p>
    <w:p w14:paraId="423BE8AF" w14:textId="77777777" w:rsidR="0026552C" w:rsidRPr="00AE4BB1" w:rsidRDefault="0026552C" w:rsidP="00982D6C">
      <w:pPr>
        <w:jc w:val="both"/>
      </w:pPr>
    </w:p>
    <w:p w14:paraId="7B3A3DDE" w14:textId="77777777" w:rsidR="00982D6C" w:rsidRDefault="00982D6C" w:rsidP="00982D6C">
      <w:pPr>
        <w:rPr>
          <w:b/>
          <w:bCs/>
          <w:u w:val="single"/>
        </w:rPr>
      </w:pPr>
      <w:r>
        <w:rPr>
          <w:b/>
          <w:bCs/>
          <w:u w:val="single"/>
        </w:rPr>
        <w:t xml:space="preserve">E) </w:t>
      </w:r>
      <w:r w:rsidRPr="008363E7">
        <w:rPr>
          <w:b/>
          <w:bCs/>
          <w:u w:val="single"/>
        </w:rPr>
        <w:t>Egyéb</w:t>
      </w:r>
    </w:p>
    <w:p w14:paraId="04646756" w14:textId="77777777" w:rsidR="00982D6C" w:rsidRDefault="00982D6C" w:rsidP="00982D6C">
      <w:pPr>
        <w:rPr>
          <w:b/>
          <w:bCs/>
          <w:u w:val="single"/>
        </w:rPr>
      </w:pPr>
    </w:p>
    <w:p w14:paraId="05B46F39" w14:textId="77777777" w:rsidR="00982D6C" w:rsidRDefault="00982D6C" w:rsidP="00982D6C"/>
    <w:sectPr w:rsidR="00982D6C"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3BEE5F" w14:textId="77777777" w:rsidR="006D2D77" w:rsidRDefault="006D2D77" w:rsidP="00991709">
      <w:r>
        <w:separator/>
      </w:r>
    </w:p>
  </w:endnote>
  <w:endnote w:type="continuationSeparator" w:id="0">
    <w:p w14:paraId="4CDC4026" w14:textId="77777777" w:rsidR="006D2D77" w:rsidRDefault="006D2D77" w:rsidP="009917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924946332"/>
      <w:docPartObj>
        <w:docPartGallery w:val="Page Numbers (Bottom of Page)"/>
        <w:docPartUnique/>
      </w:docPartObj>
    </w:sdtPr>
    <w:sdtEndPr/>
    <w:sdtContent>
      <w:p w14:paraId="300BB42E" w14:textId="77777777" w:rsidR="001310F1" w:rsidRDefault="001310F1" w:rsidP="00991709">
        <w:pPr>
          <w:pStyle w:val="ll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64B1C9" w14:textId="77777777" w:rsidR="006D2D77" w:rsidRDefault="006D2D77" w:rsidP="00991709">
      <w:r>
        <w:separator/>
      </w:r>
    </w:p>
  </w:footnote>
  <w:footnote w:type="continuationSeparator" w:id="0">
    <w:p w14:paraId="26A3771B" w14:textId="77777777" w:rsidR="006D2D77" w:rsidRDefault="006D2D77" w:rsidP="009917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76F0F"/>
    <w:multiLevelType w:val="multilevel"/>
    <w:tmpl w:val="3D82FDAE"/>
    <w:lvl w:ilvl="0">
      <w:start w:val="1"/>
      <w:numFmt w:val="decimal"/>
      <w:pStyle w:val="Cmsor1"/>
      <w:lvlText w:val="%1."/>
      <w:lvlJc w:val="left"/>
      <w:pPr>
        <w:ind w:left="432" w:hanging="432"/>
      </w:pPr>
      <w:rPr>
        <w:rFonts w:hint="default"/>
        <w:b/>
        <w:bCs w:val="0"/>
      </w:rPr>
    </w:lvl>
    <w:lvl w:ilvl="1">
      <w:start w:val="1"/>
      <w:numFmt w:val="decimal"/>
      <w:pStyle w:val="Cmsor2"/>
      <w:lvlText w:val="%1.%2.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Cmsor3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Cmsor4"/>
      <w:lvlText w:val="%1.%2.%3.%4.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Cmsor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Cmsor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Cmsor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Cmsor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Cmsor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1" w15:restartNumberingAfterBreak="0">
    <w:nsid w:val="14007EFB"/>
    <w:multiLevelType w:val="hybridMultilevel"/>
    <w:tmpl w:val="789C9AE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0D686F"/>
    <w:multiLevelType w:val="hybridMultilevel"/>
    <w:tmpl w:val="7B9CB5F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F50E76"/>
    <w:multiLevelType w:val="hybridMultilevel"/>
    <w:tmpl w:val="6DCA44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D20DD2"/>
    <w:multiLevelType w:val="hybridMultilevel"/>
    <w:tmpl w:val="ACEC712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723D18"/>
    <w:multiLevelType w:val="hybridMultilevel"/>
    <w:tmpl w:val="194E4A2E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50396502"/>
    <w:multiLevelType w:val="hybridMultilevel"/>
    <w:tmpl w:val="9E209F1C"/>
    <w:lvl w:ilvl="0" w:tplc="520AC1B4">
      <w:start w:val="201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8B6113D"/>
    <w:multiLevelType w:val="hybridMultilevel"/>
    <w:tmpl w:val="21BA1E56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0CF20D5"/>
    <w:multiLevelType w:val="hybridMultilevel"/>
    <w:tmpl w:val="97EE006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6A51E9D"/>
    <w:multiLevelType w:val="hybridMultilevel"/>
    <w:tmpl w:val="AB901D6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DA2E99"/>
    <w:multiLevelType w:val="hybridMultilevel"/>
    <w:tmpl w:val="BD3AD81A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1FE7DB4"/>
    <w:multiLevelType w:val="hybridMultilevel"/>
    <w:tmpl w:val="C23CFCF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>
      <w:start w:val="1"/>
      <w:numFmt w:val="bullet"/>
      <w:lvlText w:val="o"/>
      <w:lvlJc w:val="left"/>
      <w:pPr>
        <w:ind w:left="4045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1FF01F6"/>
    <w:multiLevelType w:val="hybridMultilevel"/>
    <w:tmpl w:val="F2F2D754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923683078">
    <w:abstractNumId w:val="6"/>
  </w:num>
  <w:num w:numId="2" w16cid:durableId="1829521205">
    <w:abstractNumId w:val="0"/>
  </w:num>
  <w:num w:numId="3" w16cid:durableId="706414367">
    <w:abstractNumId w:val="8"/>
  </w:num>
  <w:num w:numId="4" w16cid:durableId="369231753">
    <w:abstractNumId w:val="12"/>
  </w:num>
  <w:num w:numId="5" w16cid:durableId="78521775">
    <w:abstractNumId w:val="7"/>
  </w:num>
  <w:num w:numId="6" w16cid:durableId="222452564">
    <w:abstractNumId w:val="5"/>
  </w:num>
  <w:num w:numId="7" w16cid:durableId="1588230077">
    <w:abstractNumId w:val="10"/>
  </w:num>
  <w:num w:numId="8" w16cid:durableId="1260067018">
    <w:abstractNumId w:val="9"/>
  </w:num>
  <w:num w:numId="9" w16cid:durableId="1388530204">
    <w:abstractNumId w:val="11"/>
  </w:num>
  <w:num w:numId="10" w16cid:durableId="2055960186">
    <w:abstractNumId w:val="3"/>
  </w:num>
  <w:num w:numId="11" w16cid:durableId="1897543332">
    <w:abstractNumId w:val="4"/>
  </w:num>
  <w:num w:numId="12" w16cid:durableId="1451977329">
    <w:abstractNumId w:val="1"/>
  </w:num>
  <w:num w:numId="13" w16cid:durableId="18660196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B77"/>
    <w:rsid w:val="00005E0D"/>
    <w:rsid w:val="000076D9"/>
    <w:rsid w:val="000161D6"/>
    <w:rsid w:val="00026F4F"/>
    <w:rsid w:val="000302FA"/>
    <w:rsid w:val="00043256"/>
    <w:rsid w:val="00043784"/>
    <w:rsid w:val="00046188"/>
    <w:rsid w:val="00092E83"/>
    <w:rsid w:val="00095714"/>
    <w:rsid w:val="000A6D1C"/>
    <w:rsid w:val="000B6F0E"/>
    <w:rsid w:val="000E356B"/>
    <w:rsid w:val="000E617E"/>
    <w:rsid w:val="000F5664"/>
    <w:rsid w:val="001310F1"/>
    <w:rsid w:val="00156BC2"/>
    <w:rsid w:val="00175954"/>
    <w:rsid w:val="001A0CB5"/>
    <w:rsid w:val="001A1B8F"/>
    <w:rsid w:val="001A1D27"/>
    <w:rsid w:val="001D45A5"/>
    <w:rsid w:val="001D54F6"/>
    <w:rsid w:val="00225E75"/>
    <w:rsid w:val="0022799B"/>
    <w:rsid w:val="002304C9"/>
    <w:rsid w:val="00232D9D"/>
    <w:rsid w:val="00237AE3"/>
    <w:rsid w:val="002534D6"/>
    <w:rsid w:val="0026552C"/>
    <w:rsid w:val="002724E0"/>
    <w:rsid w:val="00294E4D"/>
    <w:rsid w:val="002B239B"/>
    <w:rsid w:val="002B6B37"/>
    <w:rsid w:val="002D1EF8"/>
    <w:rsid w:val="002D3A5C"/>
    <w:rsid w:val="002E6F94"/>
    <w:rsid w:val="003141D6"/>
    <w:rsid w:val="00317A64"/>
    <w:rsid w:val="003224E0"/>
    <w:rsid w:val="003401D8"/>
    <w:rsid w:val="00343FEC"/>
    <w:rsid w:val="00351536"/>
    <w:rsid w:val="003660A6"/>
    <w:rsid w:val="003728EF"/>
    <w:rsid w:val="00377EB6"/>
    <w:rsid w:val="00381984"/>
    <w:rsid w:val="00391DD1"/>
    <w:rsid w:val="003A38BD"/>
    <w:rsid w:val="003B4168"/>
    <w:rsid w:val="003C623C"/>
    <w:rsid w:val="003C6250"/>
    <w:rsid w:val="003D622D"/>
    <w:rsid w:val="003E378D"/>
    <w:rsid w:val="003E777B"/>
    <w:rsid w:val="003E7827"/>
    <w:rsid w:val="0040760C"/>
    <w:rsid w:val="00435E43"/>
    <w:rsid w:val="004402AD"/>
    <w:rsid w:val="004434B5"/>
    <w:rsid w:val="004462E0"/>
    <w:rsid w:val="00446896"/>
    <w:rsid w:val="00454B3C"/>
    <w:rsid w:val="0045713F"/>
    <w:rsid w:val="00466FC7"/>
    <w:rsid w:val="00482532"/>
    <w:rsid w:val="004914E3"/>
    <w:rsid w:val="004953BC"/>
    <w:rsid w:val="004C18A3"/>
    <w:rsid w:val="004C4B44"/>
    <w:rsid w:val="004E6787"/>
    <w:rsid w:val="005069F1"/>
    <w:rsid w:val="005153BE"/>
    <w:rsid w:val="005326CC"/>
    <w:rsid w:val="0055635E"/>
    <w:rsid w:val="00573BC7"/>
    <w:rsid w:val="00586E15"/>
    <w:rsid w:val="00592AF1"/>
    <w:rsid w:val="005A1CF3"/>
    <w:rsid w:val="005C1879"/>
    <w:rsid w:val="005D2F13"/>
    <w:rsid w:val="005E4E01"/>
    <w:rsid w:val="0060621A"/>
    <w:rsid w:val="0061178C"/>
    <w:rsid w:val="00625B34"/>
    <w:rsid w:val="00650C02"/>
    <w:rsid w:val="00685FBD"/>
    <w:rsid w:val="006A47E3"/>
    <w:rsid w:val="006B1118"/>
    <w:rsid w:val="006B5A95"/>
    <w:rsid w:val="006C0E48"/>
    <w:rsid w:val="006C26A1"/>
    <w:rsid w:val="006C73D6"/>
    <w:rsid w:val="006C7B77"/>
    <w:rsid w:val="006D2D77"/>
    <w:rsid w:val="006F71AD"/>
    <w:rsid w:val="00705A2C"/>
    <w:rsid w:val="00710DCE"/>
    <w:rsid w:val="00745B21"/>
    <w:rsid w:val="00770695"/>
    <w:rsid w:val="00777801"/>
    <w:rsid w:val="00786B77"/>
    <w:rsid w:val="00790B94"/>
    <w:rsid w:val="00794548"/>
    <w:rsid w:val="007A7565"/>
    <w:rsid w:val="007B1F6E"/>
    <w:rsid w:val="007B49B9"/>
    <w:rsid w:val="007D008C"/>
    <w:rsid w:val="007E3D45"/>
    <w:rsid w:val="007E4C31"/>
    <w:rsid w:val="007F4C2A"/>
    <w:rsid w:val="00800C0A"/>
    <w:rsid w:val="00812199"/>
    <w:rsid w:val="00824E59"/>
    <w:rsid w:val="0083567B"/>
    <w:rsid w:val="00881C26"/>
    <w:rsid w:val="008A1CAA"/>
    <w:rsid w:val="008A6469"/>
    <w:rsid w:val="008A6736"/>
    <w:rsid w:val="008C6180"/>
    <w:rsid w:val="008D5888"/>
    <w:rsid w:val="008E713F"/>
    <w:rsid w:val="00906874"/>
    <w:rsid w:val="00913250"/>
    <w:rsid w:val="0091544E"/>
    <w:rsid w:val="0092161A"/>
    <w:rsid w:val="00926E15"/>
    <w:rsid w:val="009304AC"/>
    <w:rsid w:val="00962D4C"/>
    <w:rsid w:val="009655CC"/>
    <w:rsid w:val="009727F7"/>
    <w:rsid w:val="00982D6C"/>
    <w:rsid w:val="00985022"/>
    <w:rsid w:val="00991709"/>
    <w:rsid w:val="009A147D"/>
    <w:rsid w:val="009A19E9"/>
    <w:rsid w:val="009D47AB"/>
    <w:rsid w:val="009E2625"/>
    <w:rsid w:val="00A0234D"/>
    <w:rsid w:val="00A16680"/>
    <w:rsid w:val="00A179E3"/>
    <w:rsid w:val="00A32383"/>
    <w:rsid w:val="00A604F4"/>
    <w:rsid w:val="00A842E2"/>
    <w:rsid w:val="00A9339F"/>
    <w:rsid w:val="00AB1513"/>
    <w:rsid w:val="00AB6E4C"/>
    <w:rsid w:val="00AE2B31"/>
    <w:rsid w:val="00AF6325"/>
    <w:rsid w:val="00B237A4"/>
    <w:rsid w:val="00B47DD1"/>
    <w:rsid w:val="00B71ED8"/>
    <w:rsid w:val="00BA0951"/>
    <w:rsid w:val="00BA5CE3"/>
    <w:rsid w:val="00BA7C4C"/>
    <w:rsid w:val="00BC010E"/>
    <w:rsid w:val="00BE7609"/>
    <w:rsid w:val="00BF136F"/>
    <w:rsid w:val="00BF5F55"/>
    <w:rsid w:val="00C13581"/>
    <w:rsid w:val="00C25DE5"/>
    <w:rsid w:val="00C30865"/>
    <w:rsid w:val="00C32D02"/>
    <w:rsid w:val="00C47CB1"/>
    <w:rsid w:val="00C72B8B"/>
    <w:rsid w:val="00C94FB5"/>
    <w:rsid w:val="00CA18A6"/>
    <w:rsid w:val="00CA2649"/>
    <w:rsid w:val="00CA2F52"/>
    <w:rsid w:val="00CA5D9C"/>
    <w:rsid w:val="00CD0211"/>
    <w:rsid w:val="00CD05D8"/>
    <w:rsid w:val="00CD3DB2"/>
    <w:rsid w:val="00CF05E6"/>
    <w:rsid w:val="00D02CAE"/>
    <w:rsid w:val="00D1647E"/>
    <w:rsid w:val="00D20310"/>
    <w:rsid w:val="00D47261"/>
    <w:rsid w:val="00D94999"/>
    <w:rsid w:val="00D97712"/>
    <w:rsid w:val="00DC21BD"/>
    <w:rsid w:val="00DD78A8"/>
    <w:rsid w:val="00DF6799"/>
    <w:rsid w:val="00E00847"/>
    <w:rsid w:val="00E10A81"/>
    <w:rsid w:val="00E13D5A"/>
    <w:rsid w:val="00E265EC"/>
    <w:rsid w:val="00E50138"/>
    <w:rsid w:val="00E521E7"/>
    <w:rsid w:val="00E53DBC"/>
    <w:rsid w:val="00E7397D"/>
    <w:rsid w:val="00E74DC0"/>
    <w:rsid w:val="00E85049"/>
    <w:rsid w:val="00EB5057"/>
    <w:rsid w:val="00F04821"/>
    <w:rsid w:val="00F06EAE"/>
    <w:rsid w:val="00F21C76"/>
    <w:rsid w:val="00F270FC"/>
    <w:rsid w:val="00F47EE7"/>
    <w:rsid w:val="00F53320"/>
    <w:rsid w:val="00F61344"/>
    <w:rsid w:val="00F6586D"/>
    <w:rsid w:val="00F75AB7"/>
    <w:rsid w:val="00FA012E"/>
    <w:rsid w:val="00FF01B2"/>
    <w:rsid w:val="26F6F41C"/>
    <w:rsid w:val="61263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77F0AA"/>
  <w15:chartTrackingRefBased/>
  <w15:docId w15:val="{AAF62BF6-87AF-4767-A921-C6B39393F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25B34"/>
    <w:pPr>
      <w:widowControl w:val="0"/>
      <w:autoSpaceDE w:val="0"/>
      <w:autoSpaceDN w:val="0"/>
      <w:spacing w:after="0" w:line="240" w:lineRule="auto"/>
    </w:pPr>
    <w:rPr>
      <w:rFonts w:ascii="Times New Roman" w:hAnsi="Times New Roman" w:cs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92161A"/>
    <w:pPr>
      <w:keepNext/>
      <w:keepLines/>
      <w:numPr>
        <w:numId w:val="2"/>
      </w:numPr>
      <w:ind w:left="431" w:hanging="431"/>
      <w:outlineLvl w:val="0"/>
    </w:pPr>
    <w:rPr>
      <w:rFonts w:eastAsiaTheme="majorEastAsia" w:cstheme="majorBidi"/>
      <w:b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92161A"/>
    <w:pPr>
      <w:keepNext/>
      <w:keepLines/>
      <w:numPr>
        <w:ilvl w:val="1"/>
        <w:numId w:val="2"/>
      </w:numPr>
      <w:ind w:left="578" w:hanging="578"/>
      <w:outlineLvl w:val="1"/>
    </w:pPr>
    <w:rPr>
      <w:rFonts w:eastAsiaTheme="majorEastAsia" w:cstheme="majorBidi"/>
      <w:b/>
      <w:szCs w:val="26"/>
      <w:u w:val="single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402AD"/>
    <w:pPr>
      <w:keepNext/>
      <w:keepLines/>
      <w:numPr>
        <w:ilvl w:val="2"/>
        <w:numId w:val="2"/>
      </w:numPr>
      <w:spacing w:before="40"/>
      <w:outlineLvl w:val="2"/>
    </w:pPr>
    <w:rPr>
      <w:rFonts w:eastAsiaTheme="majorEastAsia" w:cstheme="majorBidi"/>
      <w:b/>
      <w:szCs w:val="24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91709"/>
    <w:pPr>
      <w:keepNext/>
      <w:keepLines/>
      <w:numPr>
        <w:ilvl w:val="3"/>
        <w:numId w:val="2"/>
      </w:numPr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91709"/>
    <w:pPr>
      <w:keepNext/>
      <w:keepLines/>
      <w:numPr>
        <w:ilvl w:val="4"/>
        <w:numId w:val="2"/>
      </w:numPr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91709"/>
    <w:pPr>
      <w:keepNext/>
      <w:keepLines/>
      <w:numPr>
        <w:ilvl w:val="5"/>
        <w:numId w:val="2"/>
      </w:numPr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91709"/>
    <w:pPr>
      <w:keepNext/>
      <w:keepLines/>
      <w:numPr>
        <w:ilvl w:val="6"/>
        <w:numId w:val="2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91709"/>
    <w:pPr>
      <w:keepNext/>
      <w:keepLines/>
      <w:numPr>
        <w:ilvl w:val="7"/>
        <w:numId w:val="2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91709"/>
    <w:pPr>
      <w:keepNext/>
      <w:keepLines/>
      <w:numPr>
        <w:ilvl w:val="8"/>
        <w:numId w:val="2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40760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40760C"/>
    <w:rPr>
      <w:color w:val="605E5C"/>
      <w:shd w:val="clear" w:color="auto" w:fill="E1DFDD"/>
    </w:rPr>
  </w:style>
  <w:style w:type="paragraph" w:styleId="Listaszerbekezds">
    <w:name w:val="List Paragraph"/>
    <w:basedOn w:val="Norml"/>
    <w:uiPriority w:val="34"/>
    <w:qFormat/>
    <w:rsid w:val="0040760C"/>
    <w:pPr>
      <w:ind w:left="720"/>
      <w:contextualSpacing/>
    </w:pPr>
  </w:style>
  <w:style w:type="character" w:customStyle="1" w:styleId="Cmsor1Char">
    <w:name w:val="Címsor 1 Char"/>
    <w:basedOn w:val="Bekezdsalapbettpusa"/>
    <w:link w:val="Cmsor1"/>
    <w:uiPriority w:val="9"/>
    <w:rsid w:val="0092161A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Cmsor2Char">
    <w:name w:val="Címsor 2 Char"/>
    <w:basedOn w:val="Bekezdsalapbettpusa"/>
    <w:link w:val="Cmsor2"/>
    <w:uiPriority w:val="9"/>
    <w:rsid w:val="0092161A"/>
    <w:rPr>
      <w:rFonts w:ascii="Times New Roman" w:eastAsiaTheme="majorEastAsia" w:hAnsi="Times New Roman" w:cstheme="majorBidi"/>
      <w:b/>
      <w:sz w:val="24"/>
      <w:szCs w:val="26"/>
      <w:u w:val="single"/>
    </w:rPr>
  </w:style>
  <w:style w:type="character" w:customStyle="1" w:styleId="Cmsor3Char">
    <w:name w:val="Címsor 3 Char"/>
    <w:basedOn w:val="Bekezdsalapbettpusa"/>
    <w:link w:val="Cmsor3"/>
    <w:uiPriority w:val="9"/>
    <w:rsid w:val="004402AD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91709"/>
    <w:rPr>
      <w:rFonts w:asciiTheme="majorHAnsi" w:eastAsiaTheme="majorEastAsia" w:hAnsiTheme="majorHAnsi" w:cstheme="majorBidi"/>
      <w:i/>
      <w:iCs/>
      <w:color w:val="2F5496" w:themeColor="accent1" w:themeShade="BF"/>
      <w:sz w:val="24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91709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91709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91709"/>
    <w:rPr>
      <w:rFonts w:asciiTheme="majorHAnsi" w:eastAsiaTheme="majorEastAsia" w:hAnsiTheme="majorHAnsi" w:cstheme="majorBidi"/>
      <w:i/>
      <w:iCs/>
      <w:color w:val="1F3763" w:themeColor="accent1" w:themeShade="7F"/>
      <w:sz w:val="24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91709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91709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fej">
    <w:name w:val="header"/>
    <w:basedOn w:val="Norml"/>
    <w:link w:val="lfej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991709"/>
    <w:rPr>
      <w:rFonts w:ascii="Times New Roman" w:hAnsi="Times New Roman" w:cs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991709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991709"/>
    <w:rPr>
      <w:rFonts w:ascii="Times New Roman" w:hAnsi="Times New Roman" w:cs="Times New Roman"/>
      <w:sz w:val="24"/>
    </w:rPr>
  </w:style>
  <w:style w:type="character" w:styleId="Jegyzethivatkozs">
    <w:name w:val="annotation reference"/>
    <w:basedOn w:val="Bekezdsalapbettpusa"/>
    <w:uiPriority w:val="99"/>
    <w:semiHidden/>
    <w:unhideWhenUsed/>
    <w:rsid w:val="004402A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402AD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402AD"/>
    <w:rPr>
      <w:rFonts w:ascii="Times New Roman" w:hAnsi="Times New Roman" w:cs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402A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402AD"/>
    <w:rPr>
      <w:rFonts w:ascii="Times New Roman" w:hAnsi="Times New Roman" w:cs="Times New Roman"/>
      <w:b/>
      <w:bCs/>
      <w:sz w:val="20"/>
      <w:szCs w:val="20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4402AD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4402AD"/>
    <w:rPr>
      <w:rFonts w:ascii="Segoe UI" w:hAnsi="Segoe UI" w:cs="Segoe UI"/>
      <w:sz w:val="18"/>
      <w:szCs w:val="18"/>
    </w:rPr>
  </w:style>
  <w:style w:type="table" w:styleId="Rcsostblzat">
    <w:name w:val="Table Grid"/>
    <w:basedOn w:val="Normltblzat"/>
    <w:uiPriority w:val="39"/>
    <w:rsid w:val="002E6F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rtalomjegyzkcmsora">
    <w:name w:val="TOC Heading"/>
    <w:basedOn w:val="Cmsor1"/>
    <w:next w:val="Norml"/>
    <w:uiPriority w:val="39"/>
    <w:unhideWhenUsed/>
    <w:qFormat/>
    <w:rsid w:val="001310F1"/>
    <w:pPr>
      <w:widowControl/>
      <w:numPr>
        <w:numId w:val="0"/>
      </w:numPr>
      <w:autoSpaceDE/>
      <w:autoSpaceDN/>
      <w:spacing w:before="240" w:line="259" w:lineRule="auto"/>
      <w:outlineLvl w:val="9"/>
    </w:pPr>
    <w:rPr>
      <w:rFonts w:asciiTheme="majorHAnsi" w:hAnsiTheme="majorHAnsi"/>
      <w:b w:val="0"/>
      <w:color w:val="2F5496" w:themeColor="accent1" w:themeShade="BF"/>
      <w:sz w:val="32"/>
      <w:lang w:eastAsia="hu-HU"/>
    </w:rPr>
  </w:style>
  <w:style w:type="paragraph" w:styleId="TJ1">
    <w:name w:val="toc 1"/>
    <w:basedOn w:val="Norml"/>
    <w:next w:val="Norml"/>
    <w:autoRedefine/>
    <w:uiPriority w:val="39"/>
    <w:unhideWhenUsed/>
    <w:rsid w:val="001310F1"/>
    <w:pPr>
      <w:spacing w:after="100"/>
    </w:pPr>
  </w:style>
  <w:style w:type="paragraph" w:styleId="TJ2">
    <w:name w:val="toc 2"/>
    <w:basedOn w:val="Norml"/>
    <w:next w:val="Norml"/>
    <w:autoRedefine/>
    <w:uiPriority w:val="39"/>
    <w:unhideWhenUsed/>
    <w:rsid w:val="001310F1"/>
    <w:pPr>
      <w:spacing w:after="100"/>
      <w:ind w:left="240"/>
    </w:pPr>
  </w:style>
  <w:style w:type="paragraph" w:styleId="TJ3">
    <w:name w:val="toc 3"/>
    <w:basedOn w:val="Norml"/>
    <w:next w:val="Norml"/>
    <w:autoRedefine/>
    <w:uiPriority w:val="39"/>
    <w:unhideWhenUsed/>
    <w:rsid w:val="001310F1"/>
    <w:pPr>
      <w:spacing w:after="100"/>
      <w:ind w:left="480"/>
    </w:pPr>
  </w:style>
  <w:style w:type="paragraph" w:customStyle="1" w:styleId="pf0">
    <w:name w:val="pf0"/>
    <w:basedOn w:val="Norml"/>
    <w:rsid w:val="008E713F"/>
    <w:pPr>
      <w:widowControl/>
      <w:autoSpaceDE/>
      <w:autoSpaceDN/>
      <w:spacing w:before="100" w:beforeAutospacing="1" w:after="100" w:afterAutospacing="1"/>
    </w:pPr>
    <w:rPr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8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24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87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33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5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45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4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9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75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1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32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85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098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34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05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d9d6437-f3f0-4f4a-816e-11ce1bdf6955">
      <Terms xmlns="http://schemas.microsoft.com/office/infopath/2007/PartnerControls"/>
    </lcf76f155ced4ddcb4097134ff3c332f>
    <TaxCatchAll xmlns="b0bbd72a-8fb3-437d-a319-592defe8d5c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0ADEB2802686B9449E03E177B71F3343" ma:contentTypeVersion="19" ma:contentTypeDescription="Új dokumentum létrehozása." ma:contentTypeScope="" ma:versionID="a57a392f7de1f90da04744eac35fafec">
  <xsd:schema xmlns:xsd="http://www.w3.org/2001/XMLSchema" xmlns:xs="http://www.w3.org/2001/XMLSchema" xmlns:p="http://schemas.microsoft.com/office/2006/metadata/properties" xmlns:ns2="4d9d6437-f3f0-4f4a-816e-11ce1bdf6955" xmlns:ns3="b0bbd72a-8fb3-437d-a319-592defe8d5cc" targetNamespace="http://schemas.microsoft.com/office/2006/metadata/properties" ma:root="true" ma:fieldsID="6443b4d69cfcb986152754031f05d8f9" ns2:_="" ns3:_="">
    <xsd:import namespace="4d9d6437-f3f0-4f4a-816e-11ce1bdf6955"/>
    <xsd:import namespace="b0bbd72a-8fb3-437d-a319-592defe8d5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EventHashCode" minOccurs="0"/>
                <xsd:element ref="ns2:MediaServiceGenerationTim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9d6437-f3f0-4f4a-816e-11ce1bdf69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3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Képcímkék" ma:readOnly="false" ma:fieldId="{5cf76f15-5ced-4ddc-b409-7134ff3c332f}" ma:taxonomyMulti="true" ma:sspId="c851729b-d661-4550-b5f1-ba453ad66ce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bbd72a-8fb3-437d-a319-592defe8d5c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Résztvevők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Megosztva részletekkel" ma:description="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d3623f2-e659-415d-b365-49cbf81d9329}" ma:internalName="TaxCatchAll" ma:showField="CatchAllData" ma:web="b0bbd72a-8fb3-437d-a319-592defe8d5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3EC9D57-2665-4205-9635-EE89E1BBF74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4E179E8-C7D1-4ED4-8D8F-00FEB7AADD07}">
  <ds:schemaRefs>
    <ds:schemaRef ds:uri="http://schemas.microsoft.com/office/2006/metadata/properties"/>
    <ds:schemaRef ds:uri="http://schemas.microsoft.com/office/infopath/2007/PartnerControls"/>
    <ds:schemaRef ds:uri="4d9d6437-f3f0-4f4a-816e-11ce1bdf6955"/>
    <ds:schemaRef ds:uri="b0bbd72a-8fb3-437d-a319-592defe8d5cc"/>
  </ds:schemaRefs>
</ds:datastoreItem>
</file>

<file path=customXml/itemProps3.xml><?xml version="1.0" encoding="utf-8"?>
<ds:datastoreItem xmlns:ds="http://schemas.openxmlformats.org/officeDocument/2006/customXml" ds:itemID="{1338CE99-2FCD-4008-8F6E-6590B532B758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DC0751A-62AE-461D-867D-4FF49175E61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9d6437-f3f0-4f4a-816e-11ce1bdf6955"/>
    <ds:schemaRef ds:uri="b0bbd72a-8fb3-437d-a319-592defe8d5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1650</Words>
  <Characters>11392</Characters>
  <Application>Microsoft Office Word</Application>
  <DocSecurity>0</DocSecurity>
  <Lines>94</Lines>
  <Paragraphs>26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Molnár Tamás</dc:creator>
  <cp:keywords/>
  <dc:description/>
  <cp:lastModifiedBy>Zubor András</cp:lastModifiedBy>
  <cp:revision>3</cp:revision>
  <cp:lastPrinted>2026-03-30T18:48:00Z</cp:lastPrinted>
  <dcterms:created xsi:type="dcterms:W3CDTF">2026-03-30T18:51:00Z</dcterms:created>
  <dcterms:modified xsi:type="dcterms:W3CDTF">2026-04-16T06:11:00Z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0x0101000ADEB2802686B9449E03E177B71F3343</vt:lpwstr>
  </property>
  <property fmtid="{D5CDD505-2E9C-101B-9397-08002B2CF9AE}" pid="3" name="MediaServiceImageTags">
    <vt:lpwstr/>
  </property>
</Properties>
</file>